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45BC" w14:textId="77777777" w:rsidR="0018335B" w:rsidRPr="005E65DC" w:rsidRDefault="0018335B" w:rsidP="00E06DD7">
      <w:pPr>
        <w:pStyle w:val="BrdtextRTSO"/>
        <w:ind w:left="5387"/>
        <w:rPr>
          <w:rFonts w:cs="Arial"/>
        </w:rPr>
      </w:pPr>
    </w:p>
    <w:p w14:paraId="256B09BA" w14:textId="47A0DEAC" w:rsidR="00EF0F68" w:rsidRPr="005E65DC" w:rsidRDefault="000824E5" w:rsidP="00EF0F68">
      <w:pPr>
        <w:pStyle w:val="Rubrik1RTSO"/>
        <w:rPr>
          <w:rFonts w:cs="Arial"/>
        </w:rPr>
      </w:pPr>
      <w:r w:rsidRPr="005E65DC">
        <w:rPr>
          <w:rFonts w:cs="Arial"/>
        </w:rPr>
        <w:t>Hantering av explosiva varor</w:t>
      </w:r>
    </w:p>
    <w:p w14:paraId="0C0395A6" w14:textId="77777777" w:rsidR="002C1B1F" w:rsidRPr="005E65DC" w:rsidRDefault="002C1B1F" w:rsidP="002C1B1F">
      <w:pPr>
        <w:pStyle w:val="BrdtextRTSO"/>
        <w:rPr>
          <w:rFonts w:cs="Arial"/>
        </w:rPr>
      </w:pPr>
      <w:r w:rsidRPr="005E65DC">
        <w:rPr>
          <w:rFonts w:cs="Arial"/>
        </w:rPr>
        <w:t>Enligt lag (SFS 2010:1011) om brandfarliga och explosiva varor (LBE)</w:t>
      </w:r>
    </w:p>
    <w:p w14:paraId="6699FE40" w14:textId="4B0E9451" w:rsidR="002C1B1F" w:rsidRPr="005E65DC" w:rsidRDefault="002C1B1F" w:rsidP="000824E5">
      <w:pPr>
        <w:pStyle w:val="BrdtextRTSO"/>
        <w:rPr>
          <w:rFonts w:cs="Arial"/>
        </w:rPr>
      </w:pPr>
    </w:p>
    <w:p w14:paraId="095CC46A" w14:textId="77777777" w:rsidR="002C1B1F" w:rsidRPr="005E65DC" w:rsidRDefault="002C1B1F" w:rsidP="000824E5">
      <w:pPr>
        <w:pStyle w:val="BrdtextRTSO"/>
        <w:rPr>
          <w:rFonts w:cs="Arial"/>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2C1B1F" w:rsidRPr="005E65DC" w14:paraId="7B700F52" w14:textId="77777777" w:rsidTr="007C22A4">
        <w:tc>
          <w:tcPr>
            <w:tcW w:w="4244" w:type="dxa"/>
          </w:tcPr>
          <w:p w14:paraId="3B299846" w14:textId="77777777" w:rsidR="002C1B1F" w:rsidRPr="005E65DC" w:rsidRDefault="002C1B1F" w:rsidP="007C22A4">
            <w:pPr>
              <w:pStyle w:val="BrdtextRTSO"/>
              <w:rPr>
                <w:rFonts w:cs="Arial"/>
                <w:b/>
                <w:bCs/>
              </w:rPr>
            </w:pPr>
            <w:r w:rsidRPr="005E65DC">
              <w:rPr>
                <w:rFonts w:cs="Arial"/>
                <w:b/>
                <w:bCs/>
              </w:rPr>
              <w:t>Ansökan insändes till:</w:t>
            </w:r>
          </w:p>
        </w:tc>
        <w:tc>
          <w:tcPr>
            <w:tcW w:w="4244" w:type="dxa"/>
          </w:tcPr>
          <w:p w14:paraId="45C39676" w14:textId="77777777" w:rsidR="002C1B1F" w:rsidRPr="005E65DC" w:rsidRDefault="002C1B1F" w:rsidP="007C22A4">
            <w:pPr>
              <w:pStyle w:val="BrdtextRTSO"/>
              <w:rPr>
                <w:rFonts w:cs="Arial"/>
              </w:rPr>
            </w:pPr>
            <w:r w:rsidRPr="005E65DC">
              <w:rPr>
                <w:rFonts w:cs="Arial"/>
                <w:b/>
                <w:bCs/>
              </w:rPr>
              <w:t>Ansökan avser:</w:t>
            </w:r>
          </w:p>
        </w:tc>
      </w:tr>
      <w:tr w:rsidR="002C1B1F" w:rsidRPr="005E65DC" w14:paraId="78843F0C" w14:textId="77777777" w:rsidTr="007C22A4">
        <w:tc>
          <w:tcPr>
            <w:tcW w:w="4244" w:type="dxa"/>
          </w:tcPr>
          <w:p w14:paraId="1508B08E" w14:textId="77777777" w:rsidR="002C1B1F" w:rsidRPr="005E65DC" w:rsidRDefault="002C1B1F" w:rsidP="007C22A4">
            <w:pPr>
              <w:pStyle w:val="BrdtextRTSO"/>
              <w:rPr>
                <w:rFonts w:cs="Arial"/>
              </w:rPr>
            </w:pPr>
            <w:r w:rsidRPr="005E65DC">
              <w:rPr>
                <w:rFonts w:cs="Arial"/>
              </w:rPr>
              <w:t>Räddningstjänsten Sydost</w:t>
            </w:r>
          </w:p>
          <w:p w14:paraId="096A037E" w14:textId="77777777" w:rsidR="002C1B1F" w:rsidRPr="005E65DC" w:rsidRDefault="002C1B1F" w:rsidP="007C22A4">
            <w:pPr>
              <w:pStyle w:val="BrdtextRTSO"/>
              <w:rPr>
                <w:rFonts w:cs="Arial"/>
              </w:rPr>
            </w:pPr>
            <w:r w:rsidRPr="005E65DC">
              <w:rPr>
                <w:rFonts w:cs="Arial"/>
              </w:rPr>
              <w:t>Box 150</w:t>
            </w:r>
          </w:p>
          <w:p w14:paraId="4314AC53" w14:textId="77777777" w:rsidR="002C1B1F" w:rsidRPr="005E65DC" w:rsidRDefault="002C1B1F" w:rsidP="007C22A4">
            <w:pPr>
              <w:pStyle w:val="BrdtextRTSO"/>
              <w:rPr>
                <w:rFonts w:cs="Arial"/>
              </w:rPr>
            </w:pPr>
            <w:r w:rsidRPr="005E65DC">
              <w:rPr>
                <w:rFonts w:cs="Arial"/>
              </w:rPr>
              <w:t>391 21 Kalmar</w:t>
            </w:r>
          </w:p>
          <w:p w14:paraId="0B23C4CC" w14:textId="77777777" w:rsidR="002C1B1F" w:rsidRPr="005E65DC" w:rsidRDefault="002C1B1F" w:rsidP="007C22A4">
            <w:pPr>
              <w:pStyle w:val="BrdtextRTSO"/>
              <w:rPr>
                <w:rFonts w:cs="Arial"/>
              </w:rPr>
            </w:pPr>
          </w:p>
          <w:p w14:paraId="76417503" w14:textId="77777777" w:rsidR="002C1B1F" w:rsidRPr="005E65DC" w:rsidRDefault="002C1B1F" w:rsidP="007C22A4">
            <w:pPr>
              <w:pStyle w:val="BrdtextRTSO"/>
              <w:rPr>
                <w:rFonts w:cs="Arial"/>
              </w:rPr>
            </w:pPr>
            <w:r w:rsidRPr="005E65DC">
              <w:rPr>
                <w:rFonts w:cs="Arial"/>
              </w:rPr>
              <w:t xml:space="preserve">Eller via </w:t>
            </w:r>
            <w:proofErr w:type="gramStart"/>
            <w:r w:rsidRPr="005E65DC">
              <w:rPr>
                <w:rFonts w:cs="Arial"/>
              </w:rPr>
              <w:t>mail</w:t>
            </w:r>
            <w:proofErr w:type="gramEnd"/>
            <w:r w:rsidRPr="005E65DC">
              <w:rPr>
                <w:rFonts w:cs="Arial"/>
              </w:rPr>
              <w:t>:</w:t>
            </w:r>
          </w:p>
          <w:p w14:paraId="4832E90E" w14:textId="77777777" w:rsidR="002C1B1F" w:rsidRPr="005E65DC" w:rsidRDefault="002C1B1F" w:rsidP="007C22A4">
            <w:pPr>
              <w:pStyle w:val="BrdtextRTSO"/>
              <w:rPr>
                <w:rFonts w:cs="Arial"/>
              </w:rPr>
            </w:pPr>
            <w:r w:rsidRPr="005E65DC">
              <w:rPr>
                <w:rFonts w:cs="Arial"/>
              </w:rPr>
              <w:t>info@rtso.se</w:t>
            </w:r>
          </w:p>
        </w:tc>
        <w:tc>
          <w:tcPr>
            <w:tcW w:w="4244" w:type="dxa"/>
          </w:tcPr>
          <w:p w14:paraId="64238664" w14:textId="116CBA0B" w:rsidR="002C1B1F" w:rsidRPr="005E65DC" w:rsidRDefault="001F03A6" w:rsidP="007C22A4">
            <w:pPr>
              <w:pStyle w:val="BrdtextRTSO"/>
              <w:rPr>
                <w:rFonts w:cs="Arial"/>
              </w:rPr>
            </w:pPr>
            <w:sdt>
              <w:sdtPr>
                <w:rPr>
                  <w:rFonts w:cs="Arial"/>
                </w:rPr>
                <w:id w:val="1717851101"/>
                <w14:checkbox>
                  <w14:checked w14:val="0"/>
                  <w14:checkedState w14:val="2612" w14:font="MS Gothic"/>
                  <w14:uncheckedState w14:val="2610" w14:font="MS Gothic"/>
                </w14:checkbox>
              </w:sdtPr>
              <w:sdtEndPr/>
              <w:sdtContent>
                <w:r w:rsidR="00CE7052">
                  <w:rPr>
                    <w:rFonts w:ascii="MS Gothic" w:eastAsia="MS Gothic" w:hAnsi="MS Gothic" w:cs="Arial" w:hint="eastAsia"/>
                  </w:rPr>
                  <w:t>☐</w:t>
                </w:r>
              </w:sdtContent>
            </w:sdt>
            <w:r w:rsidR="002C1B1F" w:rsidRPr="005E65DC">
              <w:rPr>
                <w:rFonts w:cs="Arial"/>
              </w:rPr>
              <w:t xml:space="preserve"> Användning av explosiva varor</w:t>
            </w:r>
          </w:p>
          <w:p w14:paraId="41E78F08" w14:textId="3075E130" w:rsidR="002C1B1F" w:rsidRPr="005E65DC" w:rsidRDefault="001F03A6" w:rsidP="007C22A4">
            <w:pPr>
              <w:pStyle w:val="BrdtextRTSO"/>
              <w:rPr>
                <w:rFonts w:cs="Arial"/>
              </w:rPr>
            </w:pPr>
            <w:sdt>
              <w:sdtPr>
                <w:rPr>
                  <w:rFonts w:cs="Arial"/>
                </w:rPr>
                <w:id w:val="1061062658"/>
                <w14:checkbox>
                  <w14:checked w14:val="0"/>
                  <w14:checkedState w14:val="2612" w14:font="MS Gothic"/>
                  <w14:uncheckedState w14:val="2610" w14:font="MS Gothic"/>
                </w14:checkbox>
              </w:sdtPr>
              <w:sdtEndPr/>
              <w:sdtContent>
                <w:r w:rsidR="00CE7052">
                  <w:rPr>
                    <w:rFonts w:ascii="MS Gothic" w:eastAsia="MS Gothic" w:hAnsi="MS Gothic" w:cs="Arial" w:hint="eastAsia"/>
                  </w:rPr>
                  <w:t>☐</w:t>
                </w:r>
              </w:sdtContent>
            </w:sdt>
            <w:r w:rsidR="002C1B1F" w:rsidRPr="005E65DC">
              <w:rPr>
                <w:rFonts w:cs="Arial"/>
              </w:rPr>
              <w:t xml:space="preserve"> Förvaring av explosiva varor</w:t>
            </w:r>
          </w:p>
          <w:p w14:paraId="169A8F1C" w14:textId="77777777" w:rsidR="002C1B1F" w:rsidRPr="005E65DC" w:rsidRDefault="001F03A6" w:rsidP="002C1B1F">
            <w:pPr>
              <w:pStyle w:val="BrdtextRTSO"/>
              <w:ind w:left="183" w:hanging="183"/>
              <w:rPr>
                <w:rFonts w:cs="Arial"/>
              </w:rPr>
            </w:pPr>
            <w:sdt>
              <w:sdtPr>
                <w:rPr>
                  <w:rFonts w:cs="Arial"/>
                </w:rPr>
                <w:id w:val="1918832628"/>
                <w14:checkbox>
                  <w14:checked w14:val="0"/>
                  <w14:checkedState w14:val="2612" w14:font="MS Gothic"/>
                  <w14:uncheckedState w14:val="2610" w14:font="MS Gothic"/>
                </w14:checkbox>
              </w:sdtPr>
              <w:sdtEndPr/>
              <w:sdtContent>
                <w:r w:rsidR="002C1B1F" w:rsidRPr="005E65DC">
                  <w:rPr>
                    <w:rFonts w:ascii="Segoe UI Symbol" w:eastAsia="MS Gothic" w:hAnsi="Segoe UI Symbol" w:cs="Segoe UI Symbol"/>
                  </w:rPr>
                  <w:t>☐</w:t>
                </w:r>
              </w:sdtContent>
            </w:sdt>
            <w:r w:rsidR="002C1B1F" w:rsidRPr="005E65DC">
              <w:rPr>
                <w:rFonts w:cs="Arial"/>
              </w:rPr>
              <w:t xml:space="preserve"> Handel med explosiva varor</w:t>
            </w:r>
          </w:p>
          <w:p w14:paraId="5C6AA8F0" w14:textId="3E330D78" w:rsidR="002C1B1F" w:rsidRPr="005E65DC" w:rsidRDefault="001F03A6" w:rsidP="002C1B1F">
            <w:pPr>
              <w:pStyle w:val="BrdtextRTSO"/>
              <w:ind w:left="256" w:hanging="256"/>
              <w:rPr>
                <w:rFonts w:cs="Arial"/>
              </w:rPr>
            </w:pPr>
            <w:sdt>
              <w:sdtPr>
                <w:rPr>
                  <w:rFonts w:cs="Arial"/>
                </w:rPr>
                <w:id w:val="-62253642"/>
                <w14:checkbox>
                  <w14:checked w14:val="0"/>
                  <w14:checkedState w14:val="2612" w14:font="MS Gothic"/>
                  <w14:uncheckedState w14:val="2610" w14:font="MS Gothic"/>
                </w14:checkbox>
              </w:sdtPr>
              <w:sdtEndPr/>
              <w:sdtContent>
                <w:r w:rsidR="002C1B1F" w:rsidRPr="005E65DC">
                  <w:rPr>
                    <w:rFonts w:ascii="Segoe UI Symbol" w:eastAsia="MS Gothic" w:hAnsi="Segoe UI Symbol" w:cs="Segoe UI Symbol"/>
                  </w:rPr>
                  <w:t>☐</w:t>
                </w:r>
              </w:sdtContent>
            </w:sdt>
            <w:r w:rsidR="002C1B1F" w:rsidRPr="005E65DC">
              <w:rPr>
                <w:rFonts w:cs="Arial"/>
              </w:rPr>
              <w:t xml:space="preserve"> Överföring av explosiva varor inom Sverige</w:t>
            </w:r>
          </w:p>
          <w:p w14:paraId="0C46F860" w14:textId="77777777" w:rsidR="002C1B1F" w:rsidRPr="005E65DC" w:rsidRDefault="001F03A6" w:rsidP="002C1B1F">
            <w:pPr>
              <w:pStyle w:val="BrdtextRTSO"/>
              <w:ind w:left="183" w:hanging="183"/>
              <w:rPr>
                <w:rFonts w:cs="Arial"/>
              </w:rPr>
            </w:pPr>
            <w:sdt>
              <w:sdtPr>
                <w:rPr>
                  <w:rFonts w:cs="Arial"/>
                </w:rPr>
                <w:id w:val="96454165"/>
                <w14:checkbox>
                  <w14:checked w14:val="0"/>
                  <w14:checkedState w14:val="2612" w14:font="MS Gothic"/>
                  <w14:uncheckedState w14:val="2610" w14:font="MS Gothic"/>
                </w14:checkbox>
              </w:sdtPr>
              <w:sdtEndPr/>
              <w:sdtContent>
                <w:r w:rsidR="002C1B1F" w:rsidRPr="005E65DC">
                  <w:rPr>
                    <w:rFonts w:ascii="Segoe UI Symbol" w:eastAsia="MS Gothic" w:hAnsi="Segoe UI Symbol" w:cs="Segoe UI Symbol"/>
                  </w:rPr>
                  <w:t>☐</w:t>
                </w:r>
              </w:sdtContent>
            </w:sdt>
            <w:r w:rsidR="002C1B1F" w:rsidRPr="005E65DC">
              <w:rPr>
                <w:rFonts w:cs="Arial"/>
              </w:rPr>
              <w:t xml:space="preserve"> Godkännande av föreståndare</w:t>
            </w:r>
          </w:p>
          <w:p w14:paraId="2895B778" w14:textId="77777777" w:rsidR="002C1B1F" w:rsidRPr="005E65DC" w:rsidRDefault="001F03A6" w:rsidP="002C1B1F">
            <w:pPr>
              <w:pStyle w:val="BrdtextRTSO"/>
              <w:ind w:left="183" w:hanging="183"/>
              <w:rPr>
                <w:rFonts w:cs="Arial"/>
              </w:rPr>
            </w:pPr>
            <w:sdt>
              <w:sdtPr>
                <w:rPr>
                  <w:rFonts w:cs="Arial"/>
                </w:rPr>
                <w:id w:val="862326842"/>
                <w14:checkbox>
                  <w14:checked w14:val="0"/>
                  <w14:checkedState w14:val="2612" w14:font="MS Gothic"/>
                  <w14:uncheckedState w14:val="2610" w14:font="MS Gothic"/>
                </w14:checkbox>
              </w:sdtPr>
              <w:sdtEndPr/>
              <w:sdtContent>
                <w:r w:rsidR="002C1B1F" w:rsidRPr="005E65DC">
                  <w:rPr>
                    <w:rFonts w:ascii="Segoe UI Symbol" w:eastAsia="MS Gothic" w:hAnsi="Segoe UI Symbol" w:cs="Segoe UI Symbol"/>
                  </w:rPr>
                  <w:t>☐</w:t>
                </w:r>
              </w:sdtContent>
            </w:sdt>
            <w:r w:rsidR="002C1B1F" w:rsidRPr="005E65DC">
              <w:rPr>
                <w:rFonts w:cs="Arial"/>
              </w:rPr>
              <w:t xml:space="preserve"> Godkännande av deltagare</w:t>
            </w:r>
          </w:p>
          <w:p w14:paraId="509ED5FE" w14:textId="6CA9833A" w:rsidR="002C1B1F" w:rsidRPr="005E65DC" w:rsidRDefault="001F03A6" w:rsidP="002C1B1F">
            <w:pPr>
              <w:pStyle w:val="BrdtextRTSO"/>
              <w:ind w:left="270" w:hanging="270"/>
              <w:rPr>
                <w:rFonts w:cs="Arial"/>
              </w:rPr>
            </w:pPr>
            <w:sdt>
              <w:sdtPr>
                <w:rPr>
                  <w:rFonts w:cs="Arial"/>
                </w:rPr>
                <w:id w:val="626583157"/>
                <w14:checkbox>
                  <w14:checked w14:val="0"/>
                  <w14:checkedState w14:val="2612" w14:font="MS Gothic"/>
                  <w14:uncheckedState w14:val="2610" w14:font="MS Gothic"/>
                </w14:checkbox>
              </w:sdtPr>
              <w:sdtEndPr/>
              <w:sdtContent>
                <w:r w:rsidR="002C1B1F" w:rsidRPr="005E65DC">
                  <w:rPr>
                    <w:rFonts w:ascii="Segoe UI Symbol" w:eastAsia="MS Gothic" w:hAnsi="Segoe UI Symbol" w:cs="Segoe UI Symbol"/>
                  </w:rPr>
                  <w:t>☐</w:t>
                </w:r>
              </w:sdtContent>
            </w:sdt>
            <w:r w:rsidR="002C1B1F" w:rsidRPr="005E65DC">
              <w:rPr>
                <w:rFonts w:cs="Arial"/>
              </w:rPr>
              <w:t xml:space="preserve"> Godkännande av personer som har ett betydande inflytande</w:t>
            </w:r>
          </w:p>
        </w:tc>
      </w:tr>
    </w:tbl>
    <w:p w14:paraId="23C74C28" w14:textId="46039769" w:rsidR="002C1B1F" w:rsidRPr="005E65DC" w:rsidRDefault="002C1B1F" w:rsidP="0018335B">
      <w:pPr>
        <w:pStyle w:val="BrdtextRTSO"/>
        <w:rPr>
          <w:rFonts w:cs="Arial"/>
        </w:rPr>
      </w:pPr>
    </w:p>
    <w:p w14:paraId="12D479C1" w14:textId="77777777" w:rsidR="002C1B1F" w:rsidRPr="005E65DC" w:rsidRDefault="002C1B1F">
      <w:pPr>
        <w:rPr>
          <w:rFonts w:ascii="Arial" w:hAnsi="Arial" w:cs="Arial"/>
          <w:color w:val="auto"/>
          <w:sz w:val="20"/>
          <w:szCs w:val="20"/>
        </w:rPr>
      </w:pPr>
      <w:r w:rsidRPr="005E65DC">
        <w:rPr>
          <w:rFonts w:ascii="Arial" w:hAnsi="Arial" w:cs="Arial"/>
        </w:rPr>
        <w:br w:type="page"/>
      </w:r>
    </w:p>
    <w:p w14:paraId="41B93497" w14:textId="77777777" w:rsidR="002C1B1F" w:rsidRPr="005E65DC" w:rsidRDefault="002C1B1F" w:rsidP="002C1B1F">
      <w:pPr>
        <w:pStyle w:val="BrdtextRTSO"/>
        <w:rPr>
          <w:rFonts w:cs="Arial"/>
          <w:b/>
          <w:bCs/>
        </w:rPr>
      </w:pPr>
      <w:r w:rsidRPr="005E65DC">
        <w:rPr>
          <w:rFonts w:cs="Arial"/>
          <w:b/>
          <w:bCs/>
        </w:rPr>
        <w:lastRenderedPageBreak/>
        <w:t>Viktigt att läsa innan du börjar fylla i din ansökan:</w:t>
      </w:r>
    </w:p>
    <w:p w14:paraId="79234DFB" w14:textId="487C4CBB" w:rsidR="002C1B1F" w:rsidRPr="005E65DC" w:rsidRDefault="002C1B1F" w:rsidP="002C1B1F">
      <w:pPr>
        <w:pStyle w:val="BrdtextRTSO"/>
        <w:rPr>
          <w:rFonts w:cs="Arial"/>
        </w:rPr>
      </w:pPr>
      <w:r w:rsidRPr="005E65DC">
        <w:rPr>
          <w:rFonts w:cs="Arial"/>
        </w:rPr>
        <w:t xml:space="preserve">Var noggrann med att följa instruktionerna som finns i blanketten. Vissa uppgifter ska fyllas i direkt i blanketten, andra ska bifogas som handlingar. Under varje punkt i blanketten framgår det tydligt vad vi kräver för att ansökan ska vara komplett ifylld. Räddningstjänsten </w:t>
      </w:r>
      <w:r w:rsidR="00B71FB1">
        <w:rPr>
          <w:rFonts w:cs="Arial"/>
        </w:rPr>
        <w:t xml:space="preserve">Sydost </w:t>
      </w:r>
      <w:r w:rsidRPr="005E65DC">
        <w:rPr>
          <w:rFonts w:cs="Arial"/>
        </w:rPr>
        <w:t>bedömer inte ärendet förrän tillståndsansökan är fullständig.</w:t>
      </w:r>
    </w:p>
    <w:p w14:paraId="5A73A12D" w14:textId="77777777" w:rsidR="002C1B1F" w:rsidRPr="005E65DC" w:rsidRDefault="002C1B1F" w:rsidP="002C1B1F">
      <w:pPr>
        <w:pStyle w:val="BrdtextRTSO"/>
        <w:rPr>
          <w:rFonts w:cs="Arial"/>
        </w:rPr>
      </w:pPr>
    </w:p>
    <w:p w14:paraId="20FB1317" w14:textId="77777777" w:rsidR="002C1B1F" w:rsidRPr="005E65DC" w:rsidRDefault="002C1B1F" w:rsidP="002C1B1F">
      <w:pPr>
        <w:pStyle w:val="BrdtextRTSO"/>
        <w:rPr>
          <w:rFonts w:cs="Arial"/>
        </w:rPr>
      </w:pPr>
      <w:r w:rsidRPr="005E65DC">
        <w:rPr>
          <w:rFonts w:cs="Arial"/>
        </w:rPr>
        <w:t>Du som ansöker måste ha behörighet att göra det, detta blir särskilt viktigt om du representerar ett företag, en förening eller motsvarande. En fullmakt eller annan dokumentation som visar att du får ansöka i företagets eller föreningens namn ska bifogas ansökan.</w:t>
      </w:r>
    </w:p>
    <w:p w14:paraId="5B1827BB" w14:textId="77777777" w:rsidR="002C1B1F" w:rsidRPr="005E65DC" w:rsidRDefault="002C1B1F" w:rsidP="002C1B1F">
      <w:pPr>
        <w:pStyle w:val="Rubrik2RTSO"/>
        <w:rPr>
          <w:rFonts w:cs="Arial"/>
        </w:rPr>
      </w:pPr>
      <w:r w:rsidRPr="005E65DC">
        <w:rPr>
          <w:rFonts w:cs="Arial"/>
        </w:rPr>
        <w:t>1. Sökande</w:t>
      </w:r>
    </w:p>
    <w:tbl>
      <w:tblPr>
        <w:tblStyle w:val="Tabellrutnt"/>
        <w:tblW w:w="0" w:type="auto"/>
        <w:tblLook w:val="04A0" w:firstRow="1" w:lastRow="0" w:firstColumn="1" w:lastColumn="0" w:noHBand="0" w:noVBand="1"/>
      </w:tblPr>
      <w:tblGrid>
        <w:gridCol w:w="3539"/>
        <w:gridCol w:w="1559"/>
        <w:gridCol w:w="3390"/>
      </w:tblGrid>
      <w:tr w:rsidR="002C1B1F" w:rsidRPr="005E65DC" w14:paraId="0CAC8538" w14:textId="77777777" w:rsidTr="007C22A4">
        <w:tc>
          <w:tcPr>
            <w:tcW w:w="5098" w:type="dxa"/>
            <w:gridSpan w:val="2"/>
          </w:tcPr>
          <w:p w14:paraId="48B90A9F" w14:textId="77777777" w:rsidR="002C1B1F" w:rsidRPr="005E65DC" w:rsidRDefault="002C1B1F" w:rsidP="007C22A4">
            <w:pPr>
              <w:pStyle w:val="SidfotBrdtextRT"/>
            </w:pPr>
            <w:r w:rsidRPr="005E65DC">
              <w:t>Företagsnamn/för- och efternamn (juridisk eller fysisk person)</w:t>
            </w:r>
          </w:p>
          <w:p w14:paraId="173F5C8E" w14:textId="6C264067" w:rsidR="002C1B1F" w:rsidRPr="005E65DC" w:rsidRDefault="002C1B1F" w:rsidP="00D85BE1">
            <w:pPr>
              <w:pStyle w:val="BrdtextRTSO"/>
              <w:rPr>
                <w:rFonts w:cs="Arial"/>
              </w:rPr>
            </w:pPr>
            <w:r w:rsidRPr="005E65DC">
              <w:rPr>
                <w:rFonts w:cs="Arial"/>
              </w:rPr>
              <w:fldChar w:fldCharType="begin">
                <w:ffData>
                  <w:name w:val="Text2"/>
                  <w:enabled/>
                  <w:calcOnExit w:val="0"/>
                  <w:textInput/>
                </w:ffData>
              </w:fldChar>
            </w:r>
            <w:bookmarkStart w:id="0" w:name="Text2"/>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bookmarkEnd w:id="0"/>
          </w:p>
        </w:tc>
        <w:tc>
          <w:tcPr>
            <w:tcW w:w="3390" w:type="dxa"/>
          </w:tcPr>
          <w:p w14:paraId="74CE8122" w14:textId="77777777" w:rsidR="002C1B1F" w:rsidRPr="005E65DC" w:rsidRDefault="002C1B1F" w:rsidP="007C22A4">
            <w:pPr>
              <w:pStyle w:val="SidfotBrdtextRT"/>
            </w:pPr>
            <w:r w:rsidRPr="005E65DC">
              <w:t>Organisations-/personnummer (10 siffror)</w:t>
            </w:r>
          </w:p>
          <w:p w14:paraId="0AA23A8A" w14:textId="15EA1FE7" w:rsidR="002C1B1F" w:rsidRPr="005E65DC" w:rsidRDefault="002C1B1F" w:rsidP="007C22A4">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2C1B1F" w:rsidRPr="005E65DC" w14:paraId="76AB0413" w14:textId="77777777" w:rsidTr="007C22A4">
        <w:tc>
          <w:tcPr>
            <w:tcW w:w="3539" w:type="dxa"/>
          </w:tcPr>
          <w:p w14:paraId="517F7AF4" w14:textId="32915B23" w:rsidR="002C1B1F" w:rsidRDefault="002C1B1F" w:rsidP="007C22A4">
            <w:pPr>
              <w:pStyle w:val="SidfotBrdtextRT"/>
            </w:pPr>
            <w:r w:rsidRPr="005E65DC">
              <w:t>Postadress</w:t>
            </w:r>
          </w:p>
          <w:p w14:paraId="707EFD4B" w14:textId="07EAD767" w:rsidR="002C1B1F" w:rsidRPr="005E65DC" w:rsidRDefault="002C1B1F" w:rsidP="00D85BE1">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1559" w:type="dxa"/>
          </w:tcPr>
          <w:p w14:paraId="52C828C5" w14:textId="77777777" w:rsidR="002C1B1F" w:rsidRPr="005E65DC" w:rsidRDefault="002C1B1F" w:rsidP="007C22A4">
            <w:pPr>
              <w:pStyle w:val="SidfotBrdtextRT"/>
            </w:pPr>
            <w:r w:rsidRPr="005E65DC">
              <w:t>Postnummer</w:t>
            </w:r>
          </w:p>
          <w:p w14:paraId="62B73684" w14:textId="21EA935E" w:rsidR="002C1B1F" w:rsidRPr="005E65DC" w:rsidRDefault="002C1B1F" w:rsidP="00D85BE1">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3390" w:type="dxa"/>
          </w:tcPr>
          <w:p w14:paraId="29B35DEA" w14:textId="77777777" w:rsidR="002C1B1F" w:rsidRPr="005E65DC" w:rsidRDefault="002C1B1F" w:rsidP="007C22A4">
            <w:pPr>
              <w:pStyle w:val="SidfotBrdtextRT"/>
            </w:pPr>
            <w:r w:rsidRPr="005E65DC">
              <w:t>Postort</w:t>
            </w:r>
          </w:p>
          <w:p w14:paraId="23B1CA4F" w14:textId="5D224582" w:rsidR="002C1B1F" w:rsidRPr="005E65DC" w:rsidRDefault="002C1B1F" w:rsidP="00D85BE1">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2C1B1F" w:rsidRPr="005E65DC" w14:paraId="71462D8C" w14:textId="77777777" w:rsidTr="007C22A4">
        <w:tc>
          <w:tcPr>
            <w:tcW w:w="3539" w:type="dxa"/>
          </w:tcPr>
          <w:p w14:paraId="19C842C4" w14:textId="5D5E295F" w:rsidR="002C1B1F" w:rsidRDefault="002C1B1F" w:rsidP="007C22A4">
            <w:pPr>
              <w:pStyle w:val="SidfotBrdtextRT"/>
            </w:pPr>
            <w:r w:rsidRPr="005E65DC">
              <w:t>Kontaktperson</w:t>
            </w:r>
          </w:p>
          <w:p w14:paraId="1138D109" w14:textId="06D17A86" w:rsidR="002C1B1F" w:rsidRPr="005E65DC" w:rsidRDefault="002C1B1F" w:rsidP="00D85BE1">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4949" w:type="dxa"/>
            <w:gridSpan w:val="2"/>
          </w:tcPr>
          <w:p w14:paraId="4BB80309" w14:textId="657F2550" w:rsidR="002C1B1F" w:rsidRDefault="002C1B1F" w:rsidP="007C22A4">
            <w:pPr>
              <w:pStyle w:val="SidfotBrdtextRT"/>
            </w:pPr>
            <w:r w:rsidRPr="005E65DC">
              <w:t>E-post till kontaktperson</w:t>
            </w:r>
          </w:p>
          <w:p w14:paraId="1745F149" w14:textId="2D56288B" w:rsidR="002C1B1F" w:rsidRPr="00D85BE1" w:rsidRDefault="002C1B1F" w:rsidP="00D85BE1">
            <w:pPr>
              <w:pStyle w:val="BrdtextRTSO"/>
            </w:pPr>
            <w:r w:rsidRPr="00D85BE1">
              <w:fldChar w:fldCharType="begin">
                <w:ffData>
                  <w:name w:val="Text2"/>
                  <w:enabled/>
                  <w:calcOnExit w:val="0"/>
                  <w:textInput/>
                </w:ffData>
              </w:fldChar>
            </w:r>
            <w:r w:rsidRPr="00D85BE1">
              <w:instrText xml:space="preserve"> FORMTEXT </w:instrText>
            </w:r>
            <w:r w:rsidRPr="00D85BE1">
              <w:fldChar w:fldCharType="separate"/>
            </w:r>
            <w:r w:rsidRPr="00D85BE1">
              <w:t> </w:t>
            </w:r>
            <w:r w:rsidRPr="00D85BE1">
              <w:t> </w:t>
            </w:r>
            <w:r w:rsidRPr="00D85BE1">
              <w:t> </w:t>
            </w:r>
            <w:r w:rsidRPr="00D85BE1">
              <w:t> </w:t>
            </w:r>
            <w:r w:rsidRPr="00D85BE1">
              <w:t> </w:t>
            </w:r>
            <w:r w:rsidRPr="00D85BE1">
              <w:fldChar w:fldCharType="end"/>
            </w:r>
          </w:p>
        </w:tc>
      </w:tr>
      <w:tr w:rsidR="002C1B1F" w:rsidRPr="005E65DC" w14:paraId="277FD0DD" w14:textId="77777777" w:rsidTr="007C22A4">
        <w:tc>
          <w:tcPr>
            <w:tcW w:w="3539" w:type="dxa"/>
          </w:tcPr>
          <w:p w14:paraId="2C4E3E42" w14:textId="56FC1AFA" w:rsidR="002C1B1F" w:rsidRDefault="002C1B1F" w:rsidP="007C22A4">
            <w:pPr>
              <w:pStyle w:val="SidfotBrdtextRT"/>
            </w:pPr>
            <w:r w:rsidRPr="005E65DC">
              <w:t>Telefon dagtid</w:t>
            </w:r>
          </w:p>
          <w:p w14:paraId="2149FF41" w14:textId="4D29C875" w:rsidR="002C1B1F" w:rsidRPr="005E65DC" w:rsidRDefault="002C1B1F" w:rsidP="00D85BE1">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4949" w:type="dxa"/>
            <w:gridSpan w:val="2"/>
          </w:tcPr>
          <w:p w14:paraId="2ED234E9" w14:textId="73E3BC55" w:rsidR="002C1B1F" w:rsidRDefault="002C1B1F" w:rsidP="007C22A4">
            <w:pPr>
              <w:pStyle w:val="SidfotBrdtextRT"/>
            </w:pPr>
            <w:r w:rsidRPr="005E65DC">
              <w:t>Mobiltelefon</w:t>
            </w:r>
          </w:p>
          <w:p w14:paraId="4E3D7A0B" w14:textId="2E910D01" w:rsidR="002C1B1F" w:rsidRPr="00D85BE1" w:rsidRDefault="002C1B1F" w:rsidP="00D85BE1">
            <w:pPr>
              <w:pStyle w:val="BrdtextRTSO"/>
            </w:pPr>
            <w:r w:rsidRPr="00D85BE1">
              <w:fldChar w:fldCharType="begin">
                <w:ffData>
                  <w:name w:val=""/>
                  <w:enabled/>
                  <w:calcOnExit w:val="0"/>
                  <w:textInput/>
                </w:ffData>
              </w:fldChar>
            </w:r>
            <w:r w:rsidRPr="00D85BE1">
              <w:instrText xml:space="preserve"> FORMTEXT </w:instrText>
            </w:r>
            <w:r w:rsidRPr="00D85BE1">
              <w:fldChar w:fldCharType="separate"/>
            </w:r>
            <w:r w:rsidRPr="00D85BE1">
              <w:t> </w:t>
            </w:r>
            <w:r w:rsidRPr="00D85BE1">
              <w:t> </w:t>
            </w:r>
            <w:r w:rsidRPr="00D85BE1">
              <w:t> </w:t>
            </w:r>
            <w:r w:rsidRPr="00D85BE1">
              <w:t> </w:t>
            </w:r>
            <w:r w:rsidRPr="00D85BE1">
              <w:t> </w:t>
            </w:r>
            <w:r w:rsidRPr="00D85BE1">
              <w:fldChar w:fldCharType="end"/>
            </w:r>
          </w:p>
        </w:tc>
      </w:tr>
    </w:tbl>
    <w:p w14:paraId="6D7C7218" w14:textId="15F790BA" w:rsidR="002C1B1F" w:rsidRPr="005E65DC" w:rsidRDefault="002C1B1F" w:rsidP="002C1B1F">
      <w:pPr>
        <w:pStyle w:val="Rubrik2RTSO"/>
        <w:rPr>
          <w:rFonts w:cs="Arial"/>
        </w:rPr>
      </w:pPr>
      <w:r w:rsidRPr="00E7757B">
        <w:rPr>
          <w:rFonts w:cs="Arial"/>
        </w:rPr>
        <w:t>2. Faktureringsuppgifter</w:t>
      </w:r>
    </w:p>
    <w:tbl>
      <w:tblPr>
        <w:tblStyle w:val="Tabellrutnt"/>
        <w:tblW w:w="0" w:type="auto"/>
        <w:tblLook w:val="04A0" w:firstRow="1" w:lastRow="0" w:firstColumn="1" w:lastColumn="0" w:noHBand="0" w:noVBand="1"/>
      </w:tblPr>
      <w:tblGrid>
        <w:gridCol w:w="3539"/>
        <w:gridCol w:w="1559"/>
        <w:gridCol w:w="3390"/>
      </w:tblGrid>
      <w:tr w:rsidR="002C1B1F" w:rsidRPr="005E65DC" w14:paraId="2CB0C89D" w14:textId="77777777" w:rsidTr="007C22A4">
        <w:tc>
          <w:tcPr>
            <w:tcW w:w="8488" w:type="dxa"/>
            <w:gridSpan w:val="3"/>
          </w:tcPr>
          <w:p w14:paraId="5A31EB51" w14:textId="77777777" w:rsidR="002C1B1F" w:rsidRPr="005E65DC" w:rsidRDefault="002C1B1F" w:rsidP="007C22A4">
            <w:pPr>
              <w:pStyle w:val="SidfotBrdtextRT"/>
            </w:pPr>
            <w:r w:rsidRPr="005E65DC">
              <w:t>Hur vill du ha fakturan?</w:t>
            </w:r>
          </w:p>
          <w:p w14:paraId="481D7225" w14:textId="2FF3F9AF" w:rsidR="00964086" w:rsidRPr="005E65DC" w:rsidRDefault="001F03A6" w:rsidP="00964086">
            <w:pPr>
              <w:pStyle w:val="BrdtextRTSO"/>
              <w:tabs>
                <w:tab w:val="left" w:pos="2445"/>
              </w:tabs>
              <w:rPr>
                <w:rFonts w:cs="Arial"/>
              </w:rPr>
            </w:pPr>
            <w:sdt>
              <w:sdtPr>
                <w:rPr>
                  <w:rFonts w:cs="Arial"/>
                </w:rPr>
                <w:id w:val="-321038629"/>
                <w14:checkbox>
                  <w14:checked w14:val="0"/>
                  <w14:checkedState w14:val="2612" w14:font="MS Gothic"/>
                  <w14:uncheckedState w14:val="2610" w14:font="MS Gothic"/>
                </w14:checkbox>
              </w:sdtPr>
              <w:sdtEndPr/>
              <w:sdtContent>
                <w:r w:rsidR="002C1B1F" w:rsidRPr="005E65DC">
                  <w:rPr>
                    <w:rFonts w:ascii="Segoe UI Symbol" w:eastAsia="MS Gothic" w:hAnsi="Segoe UI Symbol" w:cs="Segoe UI Symbol"/>
                  </w:rPr>
                  <w:t>☐</w:t>
                </w:r>
              </w:sdtContent>
            </w:sdt>
            <w:r w:rsidR="002C1B1F" w:rsidRPr="005E65DC">
              <w:rPr>
                <w:rFonts w:cs="Arial"/>
              </w:rPr>
              <w:t xml:space="preserve"> Pappersfaktura</w:t>
            </w:r>
            <w:r w:rsidR="002C1B1F" w:rsidRPr="005E65DC">
              <w:rPr>
                <w:rFonts w:cs="Arial"/>
              </w:rPr>
              <w:tab/>
            </w:r>
            <w:sdt>
              <w:sdtPr>
                <w:rPr>
                  <w:rFonts w:cs="Arial"/>
                </w:rPr>
                <w:id w:val="1651550988"/>
                <w14:checkbox>
                  <w14:checked w14:val="0"/>
                  <w14:checkedState w14:val="2612" w14:font="MS Gothic"/>
                  <w14:uncheckedState w14:val="2610" w14:font="MS Gothic"/>
                </w14:checkbox>
              </w:sdtPr>
              <w:sdtEndPr/>
              <w:sdtContent>
                <w:r w:rsidR="002C1B1F" w:rsidRPr="005E65DC">
                  <w:rPr>
                    <w:rFonts w:ascii="Segoe UI Symbol" w:eastAsia="MS Gothic" w:hAnsi="Segoe UI Symbol" w:cs="Segoe UI Symbol"/>
                  </w:rPr>
                  <w:t>☐</w:t>
                </w:r>
              </w:sdtContent>
            </w:sdt>
            <w:r w:rsidR="002C1B1F" w:rsidRPr="005E65DC">
              <w:rPr>
                <w:rFonts w:cs="Arial"/>
              </w:rPr>
              <w:t xml:space="preserve"> E-post</w:t>
            </w:r>
          </w:p>
        </w:tc>
      </w:tr>
      <w:tr w:rsidR="002C1B1F" w:rsidRPr="005E65DC" w14:paraId="6A61A5F5" w14:textId="77777777" w:rsidTr="007C22A4">
        <w:tc>
          <w:tcPr>
            <w:tcW w:w="8488" w:type="dxa"/>
            <w:gridSpan w:val="3"/>
          </w:tcPr>
          <w:p w14:paraId="3A95344B" w14:textId="75D60E6A" w:rsidR="00964086" w:rsidRPr="005E65DC" w:rsidRDefault="002C1B1F" w:rsidP="007C22A4">
            <w:pPr>
              <w:pStyle w:val="SidfotBrdtextRT"/>
            </w:pPr>
            <w:r w:rsidRPr="005E65DC">
              <w:t>Vart vill du att vi skickar fakturan?</w:t>
            </w:r>
          </w:p>
          <w:p w14:paraId="2DECA423" w14:textId="0903E788" w:rsidR="00964086" w:rsidRPr="005E65DC" w:rsidRDefault="001F03A6" w:rsidP="00964086">
            <w:pPr>
              <w:pStyle w:val="BrdtextRTSO"/>
              <w:tabs>
                <w:tab w:val="left" w:pos="4004"/>
              </w:tabs>
              <w:rPr>
                <w:rFonts w:cs="Arial"/>
              </w:rPr>
            </w:pPr>
            <w:sdt>
              <w:sdtPr>
                <w:rPr>
                  <w:rFonts w:cs="Arial"/>
                </w:rPr>
                <w:id w:val="1524595954"/>
                <w14:checkbox>
                  <w14:checked w14:val="0"/>
                  <w14:checkedState w14:val="2612" w14:font="MS Gothic"/>
                  <w14:uncheckedState w14:val="2610" w14:font="MS Gothic"/>
                </w14:checkbox>
              </w:sdtPr>
              <w:sdtEndPr/>
              <w:sdtContent>
                <w:r w:rsidR="002C1B1F" w:rsidRPr="005E65DC">
                  <w:rPr>
                    <w:rFonts w:ascii="Segoe UI Symbol" w:eastAsia="MS Gothic" w:hAnsi="Segoe UI Symbol" w:cs="Segoe UI Symbol"/>
                  </w:rPr>
                  <w:t>☐</w:t>
                </w:r>
              </w:sdtContent>
            </w:sdt>
            <w:r w:rsidR="002C1B1F" w:rsidRPr="005E65DC">
              <w:rPr>
                <w:rFonts w:cs="Arial"/>
              </w:rPr>
              <w:t xml:space="preserve"> Till sökandes adress, enligt ovan</w:t>
            </w:r>
            <w:r w:rsidR="002C1B1F" w:rsidRPr="005E65DC">
              <w:rPr>
                <w:rFonts w:cs="Arial"/>
              </w:rPr>
              <w:tab/>
            </w:r>
            <w:sdt>
              <w:sdtPr>
                <w:rPr>
                  <w:rFonts w:cs="Arial"/>
                </w:rPr>
                <w:id w:val="-1151749929"/>
                <w14:checkbox>
                  <w14:checked w14:val="0"/>
                  <w14:checkedState w14:val="2612" w14:font="MS Gothic"/>
                  <w14:uncheckedState w14:val="2610" w14:font="MS Gothic"/>
                </w14:checkbox>
              </w:sdtPr>
              <w:sdtEndPr/>
              <w:sdtContent>
                <w:r w:rsidR="002C1B1F" w:rsidRPr="005E65DC">
                  <w:rPr>
                    <w:rFonts w:ascii="Segoe UI Symbol" w:eastAsia="MS Gothic" w:hAnsi="Segoe UI Symbol" w:cs="Segoe UI Symbol"/>
                  </w:rPr>
                  <w:t>☐</w:t>
                </w:r>
              </w:sdtContent>
            </w:sdt>
            <w:r w:rsidR="002C1B1F" w:rsidRPr="005E65DC">
              <w:rPr>
                <w:rFonts w:cs="Arial"/>
              </w:rPr>
              <w:t xml:space="preserve"> Till annan adress, ange nedan</w:t>
            </w:r>
          </w:p>
        </w:tc>
      </w:tr>
      <w:tr w:rsidR="002C1B1F" w:rsidRPr="005E65DC" w14:paraId="5E161FB6" w14:textId="77777777" w:rsidTr="007C22A4">
        <w:tc>
          <w:tcPr>
            <w:tcW w:w="5098" w:type="dxa"/>
            <w:gridSpan w:val="2"/>
          </w:tcPr>
          <w:p w14:paraId="3F28A0A4" w14:textId="77777777" w:rsidR="002C1B1F" w:rsidRPr="005E65DC" w:rsidRDefault="002C1B1F" w:rsidP="007C22A4">
            <w:pPr>
              <w:pStyle w:val="BrdtextRTSO"/>
              <w:rPr>
                <w:rFonts w:cs="Arial"/>
                <w:sz w:val="16"/>
                <w:szCs w:val="16"/>
              </w:rPr>
            </w:pPr>
            <w:r w:rsidRPr="005E65DC">
              <w:rPr>
                <w:rFonts w:cs="Arial"/>
                <w:sz w:val="16"/>
                <w:szCs w:val="16"/>
              </w:rPr>
              <w:t>Företagsnamn/för- och efternamn (juridisk eller fysisk person)</w:t>
            </w:r>
          </w:p>
          <w:p w14:paraId="77B2F887" w14:textId="4917FF4B" w:rsidR="002C1B1F" w:rsidRPr="005E65DC" w:rsidRDefault="002C1B1F" w:rsidP="007C22A4">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3390" w:type="dxa"/>
          </w:tcPr>
          <w:p w14:paraId="27F54828" w14:textId="77777777" w:rsidR="002C1B1F" w:rsidRPr="005E65DC" w:rsidRDefault="002C1B1F" w:rsidP="007C22A4">
            <w:pPr>
              <w:pStyle w:val="SidfotBrdtextRT"/>
            </w:pPr>
            <w:r w:rsidRPr="005E65DC">
              <w:t>Organisations-/personnummer (10 siffror)</w:t>
            </w:r>
          </w:p>
          <w:p w14:paraId="6A371464" w14:textId="66413D77" w:rsidR="002C1B1F" w:rsidRPr="005E65DC" w:rsidRDefault="002C1B1F" w:rsidP="00D85BE1">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2C1B1F" w:rsidRPr="005E65DC" w14:paraId="52569493" w14:textId="77777777" w:rsidTr="007C22A4">
        <w:tc>
          <w:tcPr>
            <w:tcW w:w="3539" w:type="dxa"/>
          </w:tcPr>
          <w:p w14:paraId="11CB6BBA" w14:textId="77777777" w:rsidR="002C1B1F" w:rsidRPr="005E65DC" w:rsidRDefault="002C1B1F" w:rsidP="007C22A4">
            <w:pPr>
              <w:pStyle w:val="SidfotBrdtextRT"/>
            </w:pPr>
            <w:r w:rsidRPr="005E65DC">
              <w:t>Postadress</w:t>
            </w:r>
          </w:p>
          <w:p w14:paraId="7A8D8571" w14:textId="47CCD0EA" w:rsidR="00D85BE1" w:rsidRPr="005E65DC" w:rsidRDefault="002C1B1F" w:rsidP="00D85BE1">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1559" w:type="dxa"/>
          </w:tcPr>
          <w:p w14:paraId="22453A1C" w14:textId="77777777" w:rsidR="002C1B1F" w:rsidRPr="005E65DC" w:rsidRDefault="002C1B1F" w:rsidP="007C22A4">
            <w:pPr>
              <w:pStyle w:val="SidfotBrdtextRT"/>
            </w:pPr>
            <w:r w:rsidRPr="005E65DC">
              <w:t>Postnummer</w:t>
            </w:r>
          </w:p>
          <w:p w14:paraId="4197F1BF" w14:textId="6A5E5AD9" w:rsidR="002C1B1F" w:rsidRPr="005E65DC" w:rsidRDefault="002C1B1F" w:rsidP="00D85BE1">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3390" w:type="dxa"/>
          </w:tcPr>
          <w:p w14:paraId="7D21FE21" w14:textId="77777777" w:rsidR="002C1B1F" w:rsidRPr="005E65DC" w:rsidRDefault="002C1B1F" w:rsidP="007C22A4">
            <w:pPr>
              <w:pStyle w:val="SidfotBrdtextRT"/>
            </w:pPr>
            <w:r w:rsidRPr="005E65DC">
              <w:t>Postort</w:t>
            </w:r>
          </w:p>
          <w:p w14:paraId="75B5965E" w14:textId="7A173725" w:rsidR="002C1B1F" w:rsidRPr="005E65DC" w:rsidRDefault="002C1B1F" w:rsidP="00D85BE1">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2C1B1F" w:rsidRPr="005E65DC" w14:paraId="412D85BD" w14:textId="77777777" w:rsidTr="007C22A4">
        <w:tc>
          <w:tcPr>
            <w:tcW w:w="3539" w:type="dxa"/>
          </w:tcPr>
          <w:p w14:paraId="5E8EB221" w14:textId="77777777" w:rsidR="002C1B1F" w:rsidRPr="005E65DC" w:rsidRDefault="002C1B1F" w:rsidP="007C22A4">
            <w:pPr>
              <w:pStyle w:val="SidfotBrdtextRT"/>
            </w:pPr>
            <w:r w:rsidRPr="005E65DC">
              <w:t>Referens/namn/kod</w:t>
            </w:r>
          </w:p>
          <w:p w14:paraId="7A6435BF" w14:textId="37C6F761" w:rsidR="002C1B1F" w:rsidRPr="005E65DC" w:rsidRDefault="002C1B1F" w:rsidP="00D85BE1">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4949" w:type="dxa"/>
            <w:gridSpan w:val="2"/>
          </w:tcPr>
          <w:p w14:paraId="716EC8AF" w14:textId="77777777" w:rsidR="002C1B1F" w:rsidRPr="005E65DC" w:rsidRDefault="002C1B1F" w:rsidP="007C22A4">
            <w:pPr>
              <w:pStyle w:val="SidfotBrdtextRT"/>
            </w:pPr>
            <w:r w:rsidRPr="005E65DC">
              <w:t>E-post dit fakturan ska skickas</w:t>
            </w:r>
          </w:p>
          <w:p w14:paraId="5B9D6B62" w14:textId="7E61974F" w:rsidR="002C1B1F" w:rsidRPr="005E65DC" w:rsidRDefault="002C1B1F" w:rsidP="00D85BE1">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bl>
    <w:p w14:paraId="0A707629" w14:textId="77777777" w:rsidR="002C1B1F" w:rsidRPr="005E65DC" w:rsidRDefault="002C1B1F" w:rsidP="002C1B1F">
      <w:pPr>
        <w:pStyle w:val="BrdtextRTSO"/>
        <w:rPr>
          <w:rFonts w:cs="Arial"/>
          <w:b/>
          <w:bCs/>
        </w:rPr>
      </w:pPr>
    </w:p>
    <w:p w14:paraId="1E2329B4" w14:textId="66CEB4B5" w:rsidR="002C1B1F" w:rsidRPr="005E65DC" w:rsidRDefault="002C1B1F">
      <w:pPr>
        <w:rPr>
          <w:rFonts w:ascii="Arial" w:hAnsi="Arial" w:cs="Arial"/>
          <w:color w:val="auto"/>
          <w:sz w:val="20"/>
          <w:szCs w:val="22"/>
        </w:rPr>
      </w:pPr>
      <w:r w:rsidRPr="005E65DC">
        <w:rPr>
          <w:rFonts w:ascii="Arial" w:hAnsi="Arial" w:cs="Arial"/>
        </w:rPr>
        <w:br w:type="page"/>
      </w:r>
    </w:p>
    <w:p w14:paraId="6113364F" w14:textId="2FFB7236" w:rsidR="002C1B1F" w:rsidRPr="005E65DC" w:rsidRDefault="002C1B1F" w:rsidP="002C1B1F">
      <w:pPr>
        <w:pStyle w:val="Rubrik2RTSO"/>
        <w:rPr>
          <w:rFonts w:cs="Arial"/>
        </w:rPr>
      </w:pPr>
      <w:r w:rsidRPr="005E65DC">
        <w:rPr>
          <w:rFonts w:cs="Arial"/>
        </w:rPr>
        <w:lastRenderedPageBreak/>
        <w:t>3. Föreståndare</w:t>
      </w:r>
    </w:p>
    <w:p w14:paraId="3917525C" w14:textId="77777777" w:rsidR="002C1B1F" w:rsidRPr="005E65DC" w:rsidRDefault="002C1B1F" w:rsidP="002C1B1F">
      <w:pPr>
        <w:pStyle w:val="BrdtextRTSO"/>
        <w:rPr>
          <w:rFonts w:cs="Arial"/>
          <w:szCs w:val="20"/>
        </w:rPr>
      </w:pPr>
      <w:r w:rsidRPr="005E65DC">
        <w:rPr>
          <w:rFonts w:cs="Arial"/>
          <w:szCs w:val="20"/>
        </w:rPr>
        <w:t>Den som bedriver tillståndspliktig verksamhet ska enligt Lag (2010:1011) om brandfarliga och explosiva varor utse en eller flera föreståndare för verksamheten.</w:t>
      </w:r>
    </w:p>
    <w:p w14:paraId="4EBF6F35" w14:textId="77777777" w:rsidR="002C1B1F" w:rsidRPr="005E65DC" w:rsidRDefault="002C1B1F" w:rsidP="002C1B1F">
      <w:pPr>
        <w:pStyle w:val="BrdtextRTSO"/>
        <w:rPr>
          <w:rFonts w:cs="Arial"/>
          <w:szCs w:val="20"/>
        </w:rPr>
      </w:pPr>
    </w:p>
    <w:p w14:paraId="211A31A7" w14:textId="77777777" w:rsidR="002C1B1F" w:rsidRPr="00A7625C" w:rsidRDefault="002C1B1F" w:rsidP="002C1B1F">
      <w:pPr>
        <w:pStyle w:val="BrdtextRTSO"/>
        <w:rPr>
          <w:rFonts w:cs="Arial"/>
          <w:szCs w:val="20"/>
        </w:rPr>
      </w:pPr>
      <w:r w:rsidRPr="00A7625C">
        <w:rPr>
          <w:rFonts w:cs="Arial"/>
          <w:szCs w:val="20"/>
        </w:rPr>
        <w:t>Följande handlingar ska bifogas ansökan:</w:t>
      </w:r>
    </w:p>
    <w:p w14:paraId="04EF8EA4" w14:textId="77777777" w:rsidR="002C1B1F" w:rsidRPr="005E65DC" w:rsidRDefault="002C1B1F" w:rsidP="002C1B1F">
      <w:pPr>
        <w:pStyle w:val="BrdtextRTSO"/>
        <w:numPr>
          <w:ilvl w:val="0"/>
          <w:numId w:val="8"/>
        </w:numPr>
        <w:rPr>
          <w:rFonts w:cs="Arial"/>
          <w:szCs w:val="20"/>
        </w:rPr>
      </w:pPr>
      <w:r w:rsidRPr="005E65DC">
        <w:rPr>
          <w:rFonts w:cs="Arial"/>
          <w:szCs w:val="20"/>
        </w:rPr>
        <w:t>Dokument som visar föreståndarens kompetens och lämplighet som föreståndare</w:t>
      </w:r>
    </w:p>
    <w:p w14:paraId="753FDB2E" w14:textId="77777777" w:rsidR="002C1B1F" w:rsidRPr="005E65DC" w:rsidRDefault="002C1B1F" w:rsidP="002C1B1F">
      <w:pPr>
        <w:pStyle w:val="BrdtextRTSO"/>
        <w:numPr>
          <w:ilvl w:val="0"/>
          <w:numId w:val="8"/>
        </w:numPr>
        <w:rPr>
          <w:rFonts w:cs="Arial"/>
          <w:szCs w:val="20"/>
        </w:rPr>
      </w:pPr>
      <w:r w:rsidRPr="005E65DC">
        <w:rPr>
          <w:rFonts w:cs="Arial"/>
          <w:szCs w:val="20"/>
        </w:rPr>
        <w:t>Dokument som visar föreståndarens ansvarsområde och befogenheter</w:t>
      </w:r>
    </w:p>
    <w:p w14:paraId="2DC856FE" w14:textId="77777777" w:rsidR="002C1B1F" w:rsidRPr="005E65DC" w:rsidRDefault="002C1B1F" w:rsidP="002C1B1F">
      <w:pPr>
        <w:pStyle w:val="BrdtextRTSO"/>
        <w:numPr>
          <w:ilvl w:val="0"/>
          <w:numId w:val="8"/>
        </w:numPr>
        <w:rPr>
          <w:rFonts w:cs="Arial"/>
          <w:szCs w:val="20"/>
        </w:rPr>
      </w:pPr>
      <w:r w:rsidRPr="005E65DC">
        <w:rPr>
          <w:rFonts w:cs="Arial"/>
          <w:szCs w:val="20"/>
        </w:rPr>
        <w:t>Avtal om föreståndaruppdraget</w:t>
      </w:r>
    </w:p>
    <w:p w14:paraId="0C40498E" w14:textId="77777777" w:rsidR="002C1B1F" w:rsidRPr="005E65DC" w:rsidRDefault="002C1B1F" w:rsidP="002C1B1F">
      <w:pPr>
        <w:pStyle w:val="BrdtextRTSO"/>
        <w:rPr>
          <w:rFonts w:cs="Arial"/>
        </w:rPr>
      </w:pPr>
    </w:p>
    <w:p w14:paraId="1952743A" w14:textId="77777777" w:rsidR="002C1B1F" w:rsidRPr="005E65DC" w:rsidRDefault="002C1B1F" w:rsidP="002C1B1F">
      <w:pPr>
        <w:pStyle w:val="BrdtextRTSO"/>
        <w:rPr>
          <w:rFonts w:cs="Arial"/>
          <w:b/>
          <w:bCs/>
        </w:rPr>
      </w:pPr>
      <w:r w:rsidRPr="005E65DC">
        <w:rPr>
          <w:rFonts w:cs="Arial"/>
          <w:b/>
          <w:bCs/>
        </w:rPr>
        <w:t>Föreståndare 1</w:t>
      </w:r>
    </w:p>
    <w:tbl>
      <w:tblPr>
        <w:tblStyle w:val="Tabellrutnt"/>
        <w:tblW w:w="0" w:type="auto"/>
        <w:tblLook w:val="04A0" w:firstRow="1" w:lastRow="0" w:firstColumn="1" w:lastColumn="0" w:noHBand="0" w:noVBand="1"/>
      </w:tblPr>
      <w:tblGrid>
        <w:gridCol w:w="4244"/>
        <w:gridCol w:w="4244"/>
      </w:tblGrid>
      <w:tr w:rsidR="002C1B1F" w:rsidRPr="005E65DC" w14:paraId="5AFCC555" w14:textId="77777777" w:rsidTr="007C22A4">
        <w:tc>
          <w:tcPr>
            <w:tcW w:w="4244" w:type="dxa"/>
          </w:tcPr>
          <w:p w14:paraId="0B418BEC" w14:textId="328EF449" w:rsidR="002C1B1F" w:rsidRDefault="002C1B1F" w:rsidP="007C22A4">
            <w:pPr>
              <w:pStyle w:val="SidfotBrdtextRT"/>
            </w:pPr>
            <w:r w:rsidRPr="005E65DC">
              <w:t>För</w:t>
            </w:r>
            <w:r w:rsidR="001F03A6">
              <w:t>- och efternamn</w:t>
            </w:r>
          </w:p>
          <w:p w14:paraId="0CECBBE1" w14:textId="7ABCFDF1" w:rsidR="002C1B1F" w:rsidRPr="005E65DC" w:rsidRDefault="002C1B1F" w:rsidP="002953F1">
            <w:pPr>
              <w:pStyle w:val="BrdtextRTSO"/>
              <w:rPr>
                <w:rFonts w:cs="Arial"/>
              </w:rPr>
            </w:pPr>
            <w:r w:rsidRPr="005E65DC">
              <w:rPr>
                <w:rFonts w:cs="Arial"/>
              </w:rPr>
              <w:fldChar w:fldCharType="begin">
                <w:ffData>
                  <w:name w:val="Text5"/>
                  <w:enabled/>
                  <w:calcOnExit w:val="0"/>
                  <w:textInput/>
                </w:ffData>
              </w:fldChar>
            </w:r>
            <w:bookmarkStart w:id="1" w:name="Text5"/>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bookmarkEnd w:id="1"/>
          </w:p>
        </w:tc>
        <w:tc>
          <w:tcPr>
            <w:tcW w:w="4244" w:type="dxa"/>
          </w:tcPr>
          <w:p w14:paraId="70F05F9B" w14:textId="2E2EDED3" w:rsidR="002C1B1F" w:rsidRDefault="001F03A6" w:rsidP="007C22A4">
            <w:pPr>
              <w:pStyle w:val="SidfotBrdtextRT"/>
            </w:pPr>
            <w:r>
              <w:t>Personnummer (10 siffror)</w:t>
            </w:r>
          </w:p>
          <w:p w14:paraId="5090B857" w14:textId="77777777" w:rsidR="002C1B1F" w:rsidRPr="005E65DC" w:rsidRDefault="002C1B1F" w:rsidP="00CD0014">
            <w:pPr>
              <w:pStyle w:val="BrdtextRTSO"/>
            </w:pPr>
            <w:r w:rsidRPr="005E65DC">
              <w:fldChar w:fldCharType="begin">
                <w:ffData>
                  <w:name w:val="Text5"/>
                  <w:enabled/>
                  <w:calcOnExit w:val="0"/>
                  <w:textInput/>
                </w:ffData>
              </w:fldChar>
            </w:r>
            <w:r w:rsidRPr="005E65DC">
              <w:instrText xml:space="preserve"> FORMTEXT </w:instrText>
            </w:r>
            <w:r w:rsidRPr="005E65DC">
              <w:fldChar w:fldCharType="separate"/>
            </w:r>
            <w:r w:rsidRPr="005E65DC">
              <w:rPr>
                <w:noProof/>
              </w:rPr>
              <w:t> </w:t>
            </w:r>
            <w:r w:rsidRPr="005E65DC">
              <w:rPr>
                <w:noProof/>
              </w:rPr>
              <w:t> </w:t>
            </w:r>
            <w:r w:rsidRPr="005E65DC">
              <w:rPr>
                <w:noProof/>
              </w:rPr>
              <w:t> </w:t>
            </w:r>
            <w:r w:rsidRPr="005E65DC">
              <w:rPr>
                <w:noProof/>
              </w:rPr>
              <w:t> </w:t>
            </w:r>
            <w:r w:rsidRPr="005E65DC">
              <w:rPr>
                <w:noProof/>
              </w:rPr>
              <w:t> </w:t>
            </w:r>
            <w:r w:rsidRPr="005E65DC">
              <w:fldChar w:fldCharType="end"/>
            </w:r>
          </w:p>
        </w:tc>
      </w:tr>
      <w:tr w:rsidR="002C1B1F" w:rsidRPr="005E65DC" w14:paraId="5A434179" w14:textId="77777777" w:rsidTr="007C22A4">
        <w:tc>
          <w:tcPr>
            <w:tcW w:w="8488" w:type="dxa"/>
            <w:gridSpan w:val="2"/>
          </w:tcPr>
          <w:p w14:paraId="2E2B4504" w14:textId="2BAFF91F" w:rsidR="002C1B1F" w:rsidRDefault="002C1B1F" w:rsidP="007C22A4">
            <w:pPr>
              <w:pStyle w:val="SidfotBrdtextRT"/>
            </w:pPr>
            <w:r w:rsidRPr="005E65DC">
              <w:t>E-postadress</w:t>
            </w:r>
          </w:p>
          <w:p w14:paraId="19DD4F98" w14:textId="036B92FD" w:rsidR="002C1B1F" w:rsidRPr="005E65DC" w:rsidRDefault="002C1B1F" w:rsidP="002953F1">
            <w:pPr>
              <w:pStyle w:val="BrdtextRTSO"/>
              <w:rPr>
                <w:rFonts w:cs="Arial"/>
              </w:rPr>
            </w:pPr>
            <w:r w:rsidRPr="005E65DC">
              <w:rPr>
                <w:rFonts w:cs="Arial"/>
              </w:rPr>
              <w:fldChar w:fldCharType="begin">
                <w:ffData>
                  <w:name w:val="Text5"/>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2C1B1F" w:rsidRPr="005E65DC" w14:paraId="1466275B" w14:textId="77777777" w:rsidTr="007C22A4">
        <w:tc>
          <w:tcPr>
            <w:tcW w:w="4244" w:type="dxa"/>
          </w:tcPr>
          <w:p w14:paraId="6133B531" w14:textId="50F2B685" w:rsidR="002C1B1F" w:rsidRDefault="002C1B1F" w:rsidP="007C22A4">
            <w:pPr>
              <w:pStyle w:val="SidfotBrdtextRT"/>
            </w:pPr>
            <w:r w:rsidRPr="005E65DC">
              <w:t>Telefonnummer dagtid</w:t>
            </w:r>
          </w:p>
          <w:p w14:paraId="7D98E59B" w14:textId="5F5A9E84" w:rsidR="002C1B1F" w:rsidRPr="005E65DC" w:rsidRDefault="002C1B1F" w:rsidP="002953F1">
            <w:pPr>
              <w:pStyle w:val="BrdtextRTSO"/>
              <w:rPr>
                <w:rFonts w:cs="Arial"/>
              </w:rPr>
            </w:pPr>
            <w:r w:rsidRPr="005E65DC">
              <w:rPr>
                <w:rFonts w:cs="Arial"/>
              </w:rPr>
              <w:fldChar w:fldCharType="begin">
                <w:ffData>
                  <w:name w:val="Text5"/>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4244" w:type="dxa"/>
          </w:tcPr>
          <w:p w14:paraId="6DAD546E" w14:textId="3280217E" w:rsidR="002C1B1F" w:rsidRDefault="002C1B1F" w:rsidP="007C22A4">
            <w:pPr>
              <w:pStyle w:val="SidfotBrdtextRT"/>
            </w:pPr>
            <w:r w:rsidRPr="005E65DC">
              <w:t>Mobiltelefonnummer (arbete)</w:t>
            </w:r>
          </w:p>
          <w:p w14:paraId="2D8CFA2C" w14:textId="77777777" w:rsidR="002C1B1F" w:rsidRPr="005E65DC" w:rsidRDefault="002C1B1F" w:rsidP="007C22A4">
            <w:pPr>
              <w:pStyle w:val="BrdtextRTSO"/>
              <w:rPr>
                <w:rFonts w:cs="Arial"/>
              </w:rPr>
            </w:pPr>
            <w:r w:rsidRPr="005E65DC">
              <w:rPr>
                <w:rFonts w:cs="Arial"/>
              </w:rPr>
              <w:fldChar w:fldCharType="begin">
                <w:ffData>
                  <w:name w:val="Text5"/>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bl>
    <w:p w14:paraId="2E007878" w14:textId="77777777" w:rsidR="002C1B1F" w:rsidRPr="005E65DC" w:rsidRDefault="002C1B1F" w:rsidP="002C1B1F">
      <w:pPr>
        <w:pStyle w:val="BrdtextRTSO"/>
        <w:rPr>
          <w:rFonts w:cs="Arial"/>
          <w:b/>
          <w:bCs/>
        </w:rPr>
      </w:pPr>
    </w:p>
    <w:p w14:paraId="631A6617" w14:textId="77777777" w:rsidR="002C1B1F" w:rsidRPr="005E65DC" w:rsidRDefault="002C1B1F" w:rsidP="002C1B1F">
      <w:pPr>
        <w:pStyle w:val="BrdtextRTSO"/>
        <w:rPr>
          <w:rFonts w:cs="Arial"/>
          <w:b/>
          <w:bCs/>
        </w:rPr>
      </w:pPr>
      <w:r w:rsidRPr="005E65DC">
        <w:rPr>
          <w:rFonts w:cs="Arial"/>
          <w:b/>
          <w:bCs/>
        </w:rPr>
        <w:t>Föreståndare 2</w:t>
      </w:r>
    </w:p>
    <w:tbl>
      <w:tblPr>
        <w:tblStyle w:val="Tabellrutnt"/>
        <w:tblW w:w="0" w:type="auto"/>
        <w:tblLook w:val="04A0" w:firstRow="1" w:lastRow="0" w:firstColumn="1" w:lastColumn="0" w:noHBand="0" w:noVBand="1"/>
      </w:tblPr>
      <w:tblGrid>
        <w:gridCol w:w="4244"/>
        <w:gridCol w:w="4244"/>
      </w:tblGrid>
      <w:tr w:rsidR="002C1B1F" w:rsidRPr="005E65DC" w14:paraId="030B58F4" w14:textId="77777777" w:rsidTr="007C22A4">
        <w:tc>
          <w:tcPr>
            <w:tcW w:w="4244" w:type="dxa"/>
          </w:tcPr>
          <w:p w14:paraId="06CB59AC" w14:textId="79CE49C5" w:rsidR="002C1B1F" w:rsidRDefault="002C1B1F" w:rsidP="007C22A4">
            <w:pPr>
              <w:pStyle w:val="SidfotBrdtextRT"/>
            </w:pPr>
            <w:r w:rsidRPr="005E65DC">
              <w:t>För</w:t>
            </w:r>
            <w:r w:rsidR="001F03A6">
              <w:t>- och efternamn</w:t>
            </w:r>
          </w:p>
          <w:p w14:paraId="0E7662E6" w14:textId="7B99E4D8" w:rsidR="002953F1" w:rsidRPr="005E65DC" w:rsidRDefault="002C1B1F" w:rsidP="002953F1">
            <w:pPr>
              <w:pStyle w:val="BrdtextRTSO"/>
              <w:rPr>
                <w:rFonts w:cs="Arial"/>
              </w:rPr>
            </w:pPr>
            <w:r w:rsidRPr="005E65DC">
              <w:rPr>
                <w:rFonts w:cs="Arial"/>
              </w:rPr>
              <w:fldChar w:fldCharType="begin">
                <w:ffData>
                  <w:name w:val="Text5"/>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4244" w:type="dxa"/>
          </w:tcPr>
          <w:p w14:paraId="6EBCDD28" w14:textId="70E267F9" w:rsidR="002C1B1F" w:rsidRDefault="001F03A6" w:rsidP="007C22A4">
            <w:pPr>
              <w:pStyle w:val="SidfotBrdtextRT"/>
            </w:pPr>
            <w:r>
              <w:t>Personnummer (10 siffror)</w:t>
            </w:r>
          </w:p>
          <w:p w14:paraId="5E7D2BEF" w14:textId="77777777" w:rsidR="002C1B1F" w:rsidRPr="005E65DC" w:rsidRDefault="002C1B1F" w:rsidP="00CD0014">
            <w:pPr>
              <w:pStyle w:val="BrdtextRTSO"/>
            </w:pPr>
            <w:r w:rsidRPr="005E65DC">
              <w:fldChar w:fldCharType="begin">
                <w:ffData>
                  <w:name w:val="Text5"/>
                  <w:enabled/>
                  <w:calcOnExit w:val="0"/>
                  <w:textInput/>
                </w:ffData>
              </w:fldChar>
            </w:r>
            <w:r w:rsidRPr="005E65DC">
              <w:instrText xml:space="preserve"> FORMTEXT </w:instrText>
            </w:r>
            <w:r w:rsidRPr="005E65DC">
              <w:fldChar w:fldCharType="separate"/>
            </w:r>
            <w:r w:rsidRPr="005E65DC">
              <w:rPr>
                <w:noProof/>
              </w:rPr>
              <w:t> </w:t>
            </w:r>
            <w:r w:rsidRPr="005E65DC">
              <w:rPr>
                <w:noProof/>
              </w:rPr>
              <w:t> </w:t>
            </w:r>
            <w:r w:rsidRPr="005E65DC">
              <w:rPr>
                <w:noProof/>
              </w:rPr>
              <w:t> </w:t>
            </w:r>
            <w:r w:rsidRPr="005E65DC">
              <w:rPr>
                <w:noProof/>
              </w:rPr>
              <w:t> </w:t>
            </w:r>
            <w:r w:rsidRPr="005E65DC">
              <w:rPr>
                <w:noProof/>
              </w:rPr>
              <w:t> </w:t>
            </w:r>
            <w:r w:rsidRPr="005E65DC">
              <w:fldChar w:fldCharType="end"/>
            </w:r>
          </w:p>
        </w:tc>
      </w:tr>
      <w:tr w:rsidR="002C1B1F" w:rsidRPr="005E65DC" w14:paraId="6D0CF00E" w14:textId="77777777" w:rsidTr="007C22A4">
        <w:tc>
          <w:tcPr>
            <w:tcW w:w="8488" w:type="dxa"/>
            <w:gridSpan w:val="2"/>
          </w:tcPr>
          <w:p w14:paraId="6560360C" w14:textId="6B0ECC1A" w:rsidR="002C1B1F" w:rsidRDefault="002C1B1F" w:rsidP="007C22A4">
            <w:pPr>
              <w:pStyle w:val="SidfotBrdtextRT"/>
            </w:pPr>
            <w:r w:rsidRPr="005E65DC">
              <w:t>E-postadress</w:t>
            </w:r>
          </w:p>
          <w:p w14:paraId="06E07C4B" w14:textId="1D3140B7" w:rsidR="002C1B1F" w:rsidRPr="005E65DC" w:rsidRDefault="002C1B1F" w:rsidP="002953F1">
            <w:pPr>
              <w:pStyle w:val="BrdtextRTSO"/>
              <w:rPr>
                <w:rFonts w:cs="Arial"/>
              </w:rPr>
            </w:pPr>
            <w:r w:rsidRPr="005E65DC">
              <w:rPr>
                <w:rFonts w:cs="Arial"/>
              </w:rPr>
              <w:fldChar w:fldCharType="begin">
                <w:ffData>
                  <w:name w:val="Text5"/>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2C1B1F" w:rsidRPr="005E65DC" w14:paraId="5D790394" w14:textId="77777777" w:rsidTr="007C22A4">
        <w:tc>
          <w:tcPr>
            <w:tcW w:w="4244" w:type="dxa"/>
          </w:tcPr>
          <w:p w14:paraId="24624CBD" w14:textId="058C7012" w:rsidR="002C1B1F" w:rsidRDefault="002C1B1F" w:rsidP="007C22A4">
            <w:pPr>
              <w:pStyle w:val="SidfotBrdtextRT"/>
            </w:pPr>
            <w:r w:rsidRPr="005E65DC">
              <w:t>Telefonnummer dagtid</w:t>
            </w:r>
          </w:p>
          <w:p w14:paraId="67FBA0D1" w14:textId="51D1B3BB" w:rsidR="002C1B1F" w:rsidRPr="005E65DC" w:rsidRDefault="002C1B1F" w:rsidP="002953F1">
            <w:pPr>
              <w:pStyle w:val="BrdtextRTSO"/>
              <w:rPr>
                <w:rFonts w:cs="Arial"/>
              </w:rPr>
            </w:pPr>
            <w:r w:rsidRPr="005E65DC">
              <w:rPr>
                <w:rFonts w:cs="Arial"/>
              </w:rPr>
              <w:fldChar w:fldCharType="begin">
                <w:ffData>
                  <w:name w:val="Text5"/>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4244" w:type="dxa"/>
          </w:tcPr>
          <w:p w14:paraId="3B554D44" w14:textId="74E8DEFA" w:rsidR="002C1B1F" w:rsidRDefault="002C1B1F" w:rsidP="007C22A4">
            <w:pPr>
              <w:pStyle w:val="SidfotBrdtextRT"/>
            </w:pPr>
            <w:r w:rsidRPr="005E65DC">
              <w:t>Mobiltelefonnummer (arbete)</w:t>
            </w:r>
          </w:p>
          <w:p w14:paraId="5281ED4A" w14:textId="77777777" w:rsidR="002C1B1F" w:rsidRPr="005E65DC" w:rsidRDefault="002C1B1F" w:rsidP="007C22A4">
            <w:pPr>
              <w:pStyle w:val="BrdtextRTSO"/>
              <w:rPr>
                <w:rFonts w:cs="Arial"/>
              </w:rPr>
            </w:pPr>
            <w:r w:rsidRPr="005E65DC">
              <w:rPr>
                <w:rFonts w:cs="Arial"/>
              </w:rPr>
              <w:fldChar w:fldCharType="begin">
                <w:ffData>
                  <w:name w:val="Text5"/>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bl>
    <w:p w14:paraId="760B97F1" w14:textId="77777777" w:rsidR="00FD6EDA" w:rsidRDefault="00FD6EDA" w:rsidP="00FD6EDA">
      <w:pPr>
        <w:pStyle w:val="BrdtextRTSO"/>
        <w:rPr>
          <w:rFonts w:cs="Arial"/>
          <w:b/>
          <w:bCs/>
        </w:rPr>
      </w:pPr>
    </w:p>
    <w:p w14:paraId="448AAD67" w14:textId="04E1F016" w:rsidR="00FD6EDA" w:rsidRPr="005E65DC" w:rsidRDefault="00FD6EDA" w:rsidP="00FD6EDA">
      <w:pPr>
        <w:pStyle w:val="BrdtextRTSO"/>
        <w:rPr>
          <w:rFonts w:cs="Arial"/>
          <w:b/>
          <w:bCs/>
        </w:rPr>
      </w:pPr>
      <w:r w:rsidRPr="005E65DC">
        <w:rPr>
          <w:rFonts w:cs="Arial"/>
          <w:b/>
          <w:bCs/>
        </w:rPr>
        <w:t xml:space="preserve">Föreståndare </w:t>
      </w:r>
      <w:r>
        <w:rPr>
          <w:rFonts w:cs="Arial"/>
          <w:b/>
          <w:bCs/>
        </w:rPr>
        <w:t>3</w:t>
      </w:r>
    </w:p>
    <w:tbl>
      <w:tblPr>
        <w:tblStyle w:val="Tabellrutnt"/>
        <w:tblW w:w="0" w:type="auto"/>
        <w:tblLook w:val="04A0" w:firstRow="1" w:lastRow="0" w:firstColumn="1" w:lastColumn="0" w:noHBand="0" w:noVBand="1"/>
      </w:tblPr>
      <w:tblGrid>
        <w:gridCol w:w="4244"/>
        <w:gridCol w:w="4244"/>
      </w:tblGrid>
      <w:tr w:rsidR="00FD6EDA" w:rsidRPr="005E65DC" w14:paraId="47F3A0DC" w14:textId="77777777" w:rsidTr="00D804B1">
        <w:tc>
          <w:tcPr>
            <w:tcW w:w="4244" w:type="dxa"/>
          </w:tcPr>
          <w:p w14:paraId="172B276E" w14:textId="0ECCA3B1" w:rsidR="00FD6EDA" w:rsidRDefault="00FD6EDA" w:rsidP="00D804B1">
            <w:pPr>
              <w:pStyle w:val="SidfotBrdtextRT"/>
            </w:pPr>
            <w:r w:rsidRPr="005E65DC">
              <w:t>För</w:t>
            </w:r>
            <w:r w:rsidR="001F03A6">
              <w:t>- och efter</w:t>
            </w:r>
            <w:r w:rsidRPr="005E65DC">
              <w:t>namn</w:t>
            </w:r>
          </w:p>
          <w:p w14:paraId="6D9466B9" w14:textId="77777777" w:rsidR="00FD6EDA" w:rsidRPr="005E65DC" w:rsidRDefault="00FD6EDA" w:rsidP="00D804B1">
            <w:pPr>
              <w:pStyle w:val="BrdtextRTSO"/>
              <w:rPr>
                <w:rFonts w:cs="Arial"/>
              </w:rPr>
            </w:pPr>
            <w:r w:rsidRPr="005E65DC">
              <w:rPr>
                <w:rFonts w:cs="Arial"/>
              </w:rPr>
              <w:fldChar w:fldCharType="begin">
                <w:ffData>
                  <w:name w:val="Text5"/>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4244" w:type="dxa"/>
          </w:tcPr>
          <w:p w14:paraId="7135B726" w14:textId="11E9A3AD" w:rsidR="00FD6EDA" w:rsidRDefault="001F03A6" w:rsidP="00D804B1">
            <w:pPr>
              <w:pStyle w:val="SidfotBrdtextRT"/>
            </w:pPr>
            <w:r>
              <w:t>Personnummer (10 siffror)</w:t>
            </w:r>
          </w:p>
          <w:p w14:paraId="34C01508" w14:textId="77777777" w:rsidR="00FD6EDA" w:rsidRPr="005E65DC" w:rsidRDefault="00FD6EDA" w:rsidP="00CD0014">
            <w:pPr>
              <w:pStyle w:val="BrdtextRTSO"/>
            </w:pPr>
            <w:r w:rsidRPr="005E65DC">
              <w:fldChar w:fldCharType="begin">
                <w:ffData>
                  <w:name w:val="Text5"/>
                  <w:enabled/>
                  <w:calcOnExit w:val="0"/>
                  <w:textInput/>
                </w:ffData>
              </w:fldChar>
            </w:r>
            <w:r w:rsidRPr="005E65DC">
              <w:instrText xml:space="preserve"> FORMTEXT </w:instrText>
            </w:r>
            <w:r w:rsidRPr="005E65DC">
              <w:fldChar w:fldCharType="separate"/>
            </w:r>
            <w:r w:rsidRPr="005E65DC">
              <w:rPr>
                <w:noProof/>
              </w:rPr>
              <w:t> </w:t>
            </w:r>
            <w:r w:rsidRPr="005E65DC">
              <w:rPr>
                <w:noProof/>
              </w:rPr>
              <w:t> </w:t>
            </w:r>
            <w:r w:rsidRPr="005E65DC">
              <w:rPr>
                <w:noProof/>
              </w:rPr>
              <w:t> </w:t>
            </w:r>
            <w:r w:rsidRPr="005E65DC">
              <w:rPr>
                <w:noProof/>
              </w:rPr>
              <w:t> </w:t>
            </w:r>
            <w:r w:rsidRPr="005E65DC">
              <w:rPr>
                <w:noProof/>
              </w:rPr>
              <w:t> </w:t>
            </w:r>
            <w:r w:rsidRPr="005E65DC">
              <w:fldChar w:fldCharType="end"/>
            </w:r>
          </w:p>
        </w:tc>
      </w:tr>
      <w:tr w:rsidR="00FD6EDA" w:rsidRPr="005E65DC" w14:paraId="0ED3F575" w14:textId="77777777" w:rsidTr="00D804B1">
        <w:tc>
          <w:tcPr>
            <w:tcW w:w="8488" w:type="dxa"/>
            <w:gridSpan w:val="2"/>
          </w:tcPr>
          <w:p w14:paraId="686EE04D" w14:textId="77777777" w:rsidR="00FD6EDA" w:rsidRDefault="00FD6EDA" w:rsidP="00D804B1">
            <w:pPr>
              <w:pStyle w:val="SidfotBrdtextRT"/>
            </w:pPr>
            <w:r w:rsidRPr="005E65DC">
              <w:t>E-postadress</w:t>
            </w:r>
          </w:p>
          <w:p w14:paraId="009FD5A6" w14:textId="77777777" w:rsidR="00FD6EDA" w:rsidRPr="005E65DC" w:rsidRDefault="00FD6EDA" w:rsidP="00D804B1">
            <w:pPr>
              <w:pStyle w:val="BrdtextRTSO"/>
              <w:rPr>
                <w:rFonts w:cs="Arial"/>
              </w:rPr>
            </w:pPr>
            <w:r w:rsidRPr="005E65DC">
              <w:rPr>
                <w:rFonts w:cs="Arial"/>
              </w:rPr>
              <w:fldChar w:fldCharType="begin">
                <w:ffData>
                  <w:name w:val="Text5"/>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FD6EDA" w:rsidRPr="005E65DC" w14:paraId="64461863" w14:textId="77777777" w:rsidTr="00D804B1">
        <w:tc>
          <w:tcPr>
            <w:tcW w:w="4244" w:type="dxa"/>
          </w:tcPr>
          <w:p w14:paraId="747C4D2A" w14:textId="77777777" w:rsidR="00FD6EDA" w:rsidRDefault="00FD6EDA" w:rsidP="00D804B1">
            <w:pPr>
              <w:pStyle w:val="SidfotBrdtextRT"/>
            </w:pPr>
            <w:r w:rsidRPr="005E65DC">
              <w:t>Telefonnummer dagtid</w:t>
            </w:r>
          </w:p>
          <w:p w14:paraId="5FA92A6C" w14:textId="77777777" w:rsidR="00FD6EDA" w:rsidRPr="005E65DC" w:rsidRDefault="00FD6EDA" w:rsidP="00D804B1">
            <w:pPr>
              <w:pStyle w:val="BrdtextRTSO"/>
              <w:rPr>
                <w:rFonts w:cs="Arial"/>
              </w:rPr>
            </w:pPr>
            <w:r w:rsidRPr="005E65DC">
              <w:rPr>
                <w:rFonts w:cs="Arial"/>
              </w:rPr>
              <w:fldChar w:fldCharType="begin">
                <w:ffData>
                  <w:name w:val="Text5"/>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4244" w:type="dxa"/>
          </w:tcPr>
          <w:p w14:paraId="77CD5184" w14:textId="77777777" w:rsidR="00FD6EDA" w:rsidRDefault="00FD6EDA" w:rsidP="00D804B1">
            <w:pPr>
              <w:pStyle w:val="SidfotBrdtextRT"/>
            </w:pPr>
            <w:r w:rsidRPr="005E65DC">
              <w:t>Mobiltelefonnummer (arbete)</w:t>
            </w:r>
          </w:p>
          <w:p w14:paraId="1ABD1E74" w14:textId="77777777" w:rsidR="00FD6EDA" w:rsidRPr="005E65DC" w:rsidRDefault="00FD6EDA" w:rsidP="00D804B1">
            <w:pPr>
              <w:pStyle w:val="BrdtextRTSO"/>
              <w:rPr>
                <w:rFonts w:cs="Arial"/>
              </w:rPr>
            </w:pPr>
            <w:r w:rsidRPr="005E65DC">
              <w:rPr>
                <w:rFonts w:cs="Arial"/>
              </w:rPr>
              <w:fldChar w:fldCharType="begin">
                <w:ffData>
                  <w:name w:val="Text5"/>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bl>
    <w:p w14:paraId="598C5CA0" w14:textId="453218AF" w:rsidR="002C1B1F" w:rsidRPr="005E65DC" w:rsidRDefault="002C1B1F" w:rsidP="002C1B1F">
      <w:pPr>
        <w:pStyle w:val="Rubrik2RTSO"/>
        <w:rPr>
          <w:rFonts w:cs="Arial"/>
        </w:rPr>
      </w:pPr>
      <w:r w:rsidRPr="005E65DC">
        <w:rPr>
          <w:rFonts w:cs="Arial"/>
        </w:rPr>
        <w:t>4. Deltagare</w:t>
      </w:r>
    </w:p>
    <w:p w14:paraId="116159D2" w14:textId="10A84380" w:rsidR="002C1B1F" w:rsidRDefault="002C1B1F" w:rsidP="002C1B1F">
      <w:pPr>
        <w:pStyle w:val="BrdtextRTSO"/>
        <w:rPr>
          <w:rFonts w:cs="Arial"/>
        </w:rPr>
      </w:pPr>
      <w:r w:rsidRPr="005E65DC">
        <w:rPr>
          <w:rFonts w:cs="Arial"/>
        </w:rPr>
        <w:t xml:space="preserve">Den som bedriver tillståndspliktig verksamhet med explosiva varor ska anmäla vilka som i verksamheten avses få delta i hantering, överföring, import och export av sådana varor. Kravet gäller de som bedriver tillståndspliktig verksamhet med explosiva varor i begärlighetsgrad A </w:t>
      </w:r>
      <w:r w:rsidR="00E86A50" w:rsidRPr="005E65DC">
        <w:rPr>
          <w:rFonts w:cs="Arial"/>
        </w:rPr>
        <w:t xml:space="preserve">och begärlighetsgrad </w:t>
      </w:r>
      <w:r w:rsidRPr="005E65DC">
        <w:rPr>
          <w:rFonts w:cs="Arial"/>
        </w:rPr>
        <w:t>B.</w:t>
      </w:r>
    </w:p>
    <w:p w14:paraId="22324557" w14:textId="7D9AEB26" w:rsidR="00FD6EDA" w:rsidRDefault="00FD6EDA" w:rsidP="002C1B1F">
      <w:pPr>
        <w:pStyle w:val="BrdtextRTSO"/>
        <w:rPr>
          <w:rFonts w:cs="Arial"/>
        </w:rPr>
      </w:pPr>
    </w:p>
    <w:p w14:paraId="0BE95A18" w14:textId="77777777" w:rsidR="00FD6EDA" w:rsidRPr="005E65DC" w:rsidRDefault="001F03A6" w:rsidP="00FD6EDA">
      <w:pPr>
        <w:pStyle w:val="BrdtextRTSO"/>
        <w:rPr>
          <w:rFonts w:cs="Arial"/>
        </w:rPr>
      </w:pPr>
      <w:sdt>
        <w:sdtPr>
          <w:rPr>
            <w:rFonts w:cs="Arial"/>
          </w:rPr>
          <w:id w:val="1466858954"/>
          <w14:checkbox>
            <w14:checked w14:val="0"/>
            <w14:checkedState w14:val="2612" w14:font="MS Gothic"/>
            <w14:uncheckedState w14:val="2610" w14:font="MS Gothic"/>
          </w14:checkbox>
        </w:sdtPr>
        <w:sdtEndPr/>
        <w:sdtContent>
          <w:r w:rsidR="00FD6EDA">
            <w:rPr>
              <w:rFonts w:ascii="MS Gothic" w:eastAsia="MS Gothic" w:hAnsi="MS Gothic" w:cs="Arial" w:hint="eastAsia"/>
            </w:rPr>
            <w:t>☐</w:t>
          </w:r>
        </w:sdtContent>
      </w:sdt>
      <w:r w:rsidR="00FD6EDA">
        <w:rPr>
          <w:rFonts w:cs="Arial"/>
        </w:rPr>
        <w:t xml:space="preserve"> Förteckning över deltagare lämnas som bilaga</w:t>
      </w:r>
    </w:p>
    <w:p w14:paraId="5EBF8808" w14:textId="77777777" w:rsidR="002C1B1F" w:rsidRPr="005E65DC" w:rsidRDefault="002C1B1F" w:rsidP="002C1B1F">
      <w:pPr>
        <w:pStyle w:val="BrdtextRTSO"/>
        <w:rPr>
          <w:rFonts w:cs="Arial"/>
        </w:rPr>
      </w:pPr>
    </w:p>
    <w:tbl>
      <w:tblPr>
        <w:tblStyle w:val="Tabellrutnt"/>
        <w:tblW w:w="8346" w:type="dxa"/>
        <w:tblLook w:val="04A0" w:firstRow="1" w:lastRow="0" w:firstColumn="1" w:lastColumn="0" w:noHBand="0" w:noVBand="1"/>
      </w:tblPr>
      <w:tblGrid>
        <w:gridCol w:w="3187"/>
        <w:gridCol w:w="3187"/>
        <w:gridCol w:w="1972"/>
      </w:tblGrid>
      <w:tr w:rsidR="002C1B1F" w:rsidRPr="005E65DC" w14:paraId="64F2A53F" w14:textId="77777777" w:rsidTr="00FD6EDA">
        <w:tc>
          <w:tcPr>
            <w:tcW w:w="3187" w:type="dxa"/>
            <w:shd w:val="clear" w:color="auto" w:fill="F2F2F2" w:themeFill="background1" w:themeFillShade="F2"/>
            <w:vAlign w:val="bottom"/>
          </w:tcPr>
          <w:p w14:paraId="74D28454" w14:textId="77777777" w:rsidR="002C1B1F" w:rsidRPr="005E65DC" w:rsidRDefault="002C1B1F" w:rsidP="00FD6EDA">
            <w:pPr>
              <w:pStyle w:val="SidfotBrdtextRT"/>
            </w:pPr>
            <w:r w:rsidRPr="005E65DC">
              <w:t>Förnamn</w:t>
            </w:r>
          </w:p>
        </w:tc>
        <w:tc>
          <w:tcPr>
            <w:tcW w:w="3187" w:type="dxa"/>
            <w:shd w:val="clear" w:color="auto" w:fill="F2F2F2" w:themeFill="background1" w:themeFillShade="F2"/>
            <w:vAlign w:val="bottom"/>
          </w:tcPr>
          <w:p w14:paraId="4B2B7A29" w14:textId="77777777" w:rsidR="002C1B1F" w:rsidRPr="005E65DC" w:rsidRDefault="002C1B1F" w:rsidP="00FD6EDA">
            <w:pPr>
              <w:pStyle w:val="SidfotBrdtextRT"/>
            </w:pPr>
            <w:r w:rsidRPr="005E65DC">
              <w:t>Efternamn</w:t>
            </w:r>
          </w:p>
        </w:tc>
        <w:tc>
          <w:tcPr>
            <w:tcW w:w="1972" w:type="dxa"/>
            <w:shd w:val="clear" w:color="auto" w:fill="F2F2F2" w:themeFill="background1" w:themeFillShade="F2"/>
            <w:vAlign w:val="bottom"/>
          </w:tcPr>
          <w:p w14:paraId="5DFA433F" w14:textId="793334CC" w:rsidR="002C1B1F" w:rsidRPr="005E65DC" w:rsidRDefault="002C1B1F" w:rsidP="00FD6EDA">
            <w:pPr>
              <w:pStyle w:val="SidfotBrdtextRT"/>
            </w:pPr>
            <w:r w:rsidRPr="005E65DC">
              <w:t>Person-/samordnings</w:t>
            </w:r>
            <w:r w:rsidR="00E80921">
              <w:t>-</w:t>
            </w:r>
            <w:r w:rsidRPr="005E65DC">
              <w:t>nummer</w:t>
            </w:r>
          </w:p>
        </w:tc>
      </w:tr>
      <w:tr w:rsidR="002C1B1F" w:rsidRPr="005E65DC" w14:paraId="4D2D6AFB" w14:textId="77777777" w:rsidTr="007C22A4">
        <w:tc>
          <w:tcPr>
            <w:tcW w:w="3187" w:type="dxa"/>
          </w:tcPr>
          <w:p w14:paraId="446F4AC6" w14:textId="45A51435" w:rsidR="002C1B1F" w:rsidRPr="005E65DC" w:rsidRDefault="002C1B1F" w:rsidP="002E48C8">
            <w:pPr>
              <w:pStyle w:val="BrdtextRTSO"/>
              <w:rPr>
                <w:rFonts w:cs="Arial"/>
              </w:rPr>
            </w:pPr>
            <w:r w:rsidRPr="005E65DC">
              <w:rPr>
                <w:rFonts w:cs="Arial"/>
              </w:rPr>
              <w:fldChar w:fldCharType="begin">
                <w:ffData>
                  <w:name w:val="Text6"/>
                  <w:enabled/>
                  <w:calcOnExit w:val="0"/>
                  <w:textInput/>
                </w:ffData>
              </w:fldChar>
            </w:r>
            <w:bookmarkStart w:id="2" w:name="Text6"/>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bookmarkEnd w:id="2"/>
          </w:p>
        </w:tc>
        <w:tc>
          <w:tcPr>
            <w:tcW w:w="3187" w:type="dxa"/>
          </w:tcPr>
          <w:p w14:paraId="6543B7E4" w14:textId="2CE56490" w:rsidR="002C1B1F" w:rsidRPr="005E65DC" w:rsidRDefault="002C1B1F" w:rsidP="002E48C8">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1972" w:type="dxa"/>
          </w:tcPr>
          <w:p w14:paraId="0162FA6A" w14:textId="08822E0B" w:rsidR="002C1B1F" w:rsidRPr="005E65DC" w:rsidRDefault="002C1B1F" w:rsidP="002E48C8">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2C1B1F" w:rsidRPr="005E65DC" w14:paraId="0B545A90" w14:textId="77777777" w:rsidTr="007C22A4">
        <w:tc>
          <w:tcPr>
            <w:tcW w:w="3187" w:type="dxa"/>
          </w:tcPr>
          <w:p w14:paraId="3044D4D3" w14:textId="70F4DD88" w:rsidR="002C1B1F" w:rsidRPr="005E65DC" w:rsidRDefault="002C1B1F" w:rsidP="002E48C8">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3187" w:type="dxa"/>
          </w:tcPr>
          <w:p w14:paraId="75F38776" w14:textId="6D73DA9B" w:rsidR="002C1B1F" w:rsidRPr="005E65DC" w:rsidRDefault="002C1B1F" w:rsidP="002E48C8">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1972" w:type="dxa"/>
          </w:tcPr>
          <w:p w14:paraId="2109AD91" w14:textId="619E1721" w:rsidR="002C1B1F" w:rsidRPr="005E65DC" w:rsidRDefault="002C1B1F" w:rsidP="002E48C8">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2C1B1F" w:rsidRPr="005E65DC" w14:paraId="0D2AFFB1" w14:textId="77777777" w:rsidTr="007C22A4">
        <w:tc>
          <w:tcPr>
            <w:tcW w:w="3187" w:type="dxa"/>
          </w:tcPr>
          <w:p w14:paraId="5DDE572D" w14:textId="508D174B" w:rsidR="002C1B1F" w:rsidRPr="005E65DC" w:rsidRDefault="002C1B1F" w:rsidP="002E48C8">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3187" w:type="dxa"/>
          </w:tcPr>
          <w:p w14:paraId="1DDCFB1C" w14:textId="1B4210D9" w:rsidR="002C1B1F" w:rsidRPr="005E65DC" w:rsidRDefault="002C1B1F" w:rsidP="002E48C8">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1972" w:type="dxa"/>
          </w:tcPr>
          <w:p w14:paraId="521F130F" w14:textId="5AA1DCA2" w:rsidR="002C1B1F" w:rsidRPr="005E65DC" w:rsidRDefault="002C1B1F" w:rsidP="002E48C8">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2C1B1F" w:rsidRPr="005E65DC" w14:paraId="5A10A217" w14:textId="77777777" w:rsidTr="007C22A4">
        <w:tc>
          <w:tcPr>
            <w:tcW w:w="3187" w:type="dxa"/>
          </w:tcPr>
          <w:p w14:paraId="22D119DA" w14:textId="68D821FE" w:rsidR="002C1B1F" w:rsidRPr="005E65DC" w:rsidRDefault="002C1B1F" w:rsidP="002E48C8">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3187" w:type="dxa"/>
          </w:tcPr>
          <w:p w14:paraId="16C6962A" w14:textId="6DD15581" w:rsidR="002C1B1F" w:rsidRPr="005E65DC" w:rsidRDefault="002C1B1F" w:rsidP="002E48C8">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1972" w:type="dxa"/>
          </w:tcPr>
          <w:p w14:paraId="2B0E2E3D" w14:textId="71470A68" w:rsidR="002C1B1F" w:rsidRPr="005E65DC" w:rsidRDefault="002C1B1F" w:rsidP="002E48C8">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2C1B1F" w:rsidRPr="005E65DC" w14:paraId="513880C9" w14:textId="77777777" w:rsidTr="007C22A4">
        <w:tc>
          <w:tcPr>
            <w:tcW w:w="3187" w:type="dxa"/>
          </w:tcPr>
          <w:p w14:paraId="3A190502" w14:textId="52BF2031" w:rsidR="002C1B1F" w:rsidRPr="005E65DC" w:rsidRDefault="002C1B1F" w:rsidP="002E48C8">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3187" w:type="dxa"/>
          </w:tcPr>
          <w:p w14:paraId="303A3182" w14:textId="3E30A34E" w:rsidR="002C1B1F" w:rsidRPr="005E65DC" w:rsidRDefault="002C1B1F" w:rsidP="002E48C8">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1972" w:type="dxa"/>
          </w:tcPr>
          <w:p w14:paraId="25553755" w14:textId="5781D084" w:rsidR="002C1B1F" w:rsidRPr="005E65DC" w:rsidRDefault="002C1B1F" w:rsidP="002E48C8">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2C1B1F" w:rsidRPr="005E65DC" w14:paraId="6BE2EC07" w14:textId="77777777" w:rsidTr="007C22A4">
        <w:tc>
          <w:tcPr>
            <w:tcW w:w="3187" w:type="dxa"/>
          </w:tcPr>
          <w:p w14:paraId="54F2530D" w14:textId="1C42201E" w:rsidR="002C1B1F" w:rsidRPr="005E65DC" w:rsidRDefault="002C1B1F" w:rsidP="002E48C8">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3187" w:type="dxa"/>
          </w:tcPr>
          <w:p w14:paraId="2B290C65" w14:textId="2E7AF86F" w:rsidR="002C1B1F" w:rsidRPr="005E65DC" w:rsidRDefault="002C1B1F" w:rsidP="002E48C8">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1972" w:type="dxa"/>
          </w:tcPr>
          <w:p w14:paraId="40573040" w14:textId="744C9FE7" w:rsidR="002E48C8" w:rsidRPr="005E65DC" w:rsidRDefault="002C1B1F" w:rsidP="007C22A4">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2C1B1F" w:rsidRPr="005E65DC" w14:paraId="4714336F" w14:textId="77777777" w:rsidTr="007C22A4">
        <w:tc>
          <w:tcPr>
            <w:tcW w:w="3187" w:type="dxa"/>
          </w:tcPr>
          <w:p w14:paraId="5276A6F8" w14:textId="61275E55" w:rsidR="002C1B1F" w:rsidRPr="005E65DC" w:rsidRDefault="002C1B1F" w:rsidP="002E48C8">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3187" w:type="dxa"/>
          </w:tcPr>
          <w:p w14:paraId="1B3C0739" w14:textId="7C6EB43F" w:rsidR="002C1B1F" w:rsidRPr="005E65DC" w:rsidRDefault="002C1B1F" w:rsidP="002E48C8">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1972" w:type="dxa"/>
          </w:tcPr>
          <w:p w14:paraId="05F29A40" w14:textId="7F9ED2C1" w:rsidR="002C1B1F" w:rsidRPr="005E65DC" w:rsidRDefault="002C1B1F" w:rsidP="002E48C8">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bl>
    <w:p w14:paraId="1EE52898" w14:textId="77777777" w:rsidR="00FD6EDA" w:rsidRDefault="00FD6EDA" w:rsidP="00E86A50">
      <w:pPr>
        <w:pStyle w:val="Rubrik2RTSO"/>
        <w:rPr>
          <w:rFonts w:cs="Arial"/>
        </w:rPr>
      </w:pPr>
    </w:p>
    <w:p w14:paraId="0872209A" w14:textId="77777777" w:rsidR="00FD6EDA" w:rsidRDefault="00FD6EDA">
      <w:pPr>
        <w:rPr>
          <w:rFonts w:ascii="Arial" w:eastAsiaTheme="majorEastAsia" w:hAnsi="Arial" w:cs="Arial"/>
          <w:b/>
          <w:color w:val="auto"/>
          <w:sz w:val="28"/>
          <w:szCs w:val="26"/>
        </w:rPr>
      </w:pPr>
      <w:r>
        <w:rPr>
          <w:rFonts w:cs="Arial"/>
        </w:rPr>
        <w:br w:type="page"/>
      </w:r>
    </w:p>
    <w:p w14:paraId="35F9B261" w14:textId="585322FD" w:rsidR="00E86A50" w:rsidRPr="005E65DC" w:rsidRDefault="00E86A50" w:rsidP="00E86A50">
      <w:pPr>
        <w:pStyle w:val="Rubrik2RTSO"/>
        <w:rPr>
          <w:rFonts w:cs="Arial"/>
        </w:rPr>
      </w:pPr>
      <w:r w:rsidRPr="005E65DC">
        <w:rPr>
          <w:rFonts w:cs="Arial"/>
        </w:rPr>
        <w:lastRenderedPageBreak/>
        <w:t>5. Anmälan av personer med betydande inflytande över verksamheten</w:t>
      </w:r>
    </w:p>
    <w:p w14:paraId="6C399100" w14:textId="58ADA627" w:rsidR="00E86A50" w:rsidRPr="005E65DC" w:rsidRDefault="00E86A50" w:rsidP="00E86A50">
      <w:pPr>
        <w:pStyle w:val="BrdtextRTSO"/>
        <w:rPr>
          <w:rFonts w:cs="Arial"/>
        </w:rPr>
      </w:pPr>
      <w:r w:rsidRPr="005E65DC">
        <w:rPr>
          <w:rFonts w:cs="Arial"/>
        </w:rPr>
        <w:t>När den som söker tillstånd är en juridisk person ska tillståndsmyndigheten göra en lämplighetsprövning av de fysiska personer som har ett betydande inflytande över den juridiska personen. Kravet gäller de som bedriver tillståndspliktig verksamhet med explosiva varor, oavsett begärlighetsgrad.</w:t>
      </w:r>
    </w:p>
    <w:p w14:paraId="18CC1417" w14:textId="412B80FA" w:rsidR="00E86A50" w:rsidRPr="005E65DC" w:rsidRDefault="00E86A50" w:rsidP="00E86A50">
      <w:pPr>
        <w:pStyle w:val="BrdtextRTSO"/>
        <w:numPr>
          <w:ilvl w:val="0"/>
          <w:numId w:val="9"/>
        </w:numPr>
        <w:rPr>
          <w:rFonts w:cs="Arial"/>
        </w:rPr>
      </w:pPr>
      <w:r w:rsidRPr="005E65DC">
        <w:rPr>
          <w:rFonts w:cs="Arial"/>
        </w:rPr>
        <w:t xml:space="preserve">Om den sökande är ett </w:t>
      </w:r>
      <w:r w:rsidRPr="005E65DC">
        <w:rPr>
          <w:rFonts w:cs="Arial"/>
          <w:b/>
          <w:bCs/>
        </w:rPr>
        <w:t>aktiebolag</w:t>
      </w:r>
      <w:r w:rsidRPr="005E65DC">
        <w:rPr>
          <w:rFonts w:cs="Arial"/>
        </w:rPr>
        <w:t>: VD, styrelseledamöter samt övriga personer som har ett betydande aktieinnehav i bolaget. Med ett betydande aktieinnehav avses en andel som är så stor att personen anses kunna utöva ett betydande inflytande över bolagets verksamhet.</w:t>
      </w:r>
    </w:p>
    <w:p w14:paraId="3CFFD00F" w14:textId="17A255EA" w:rsidR="00E86A50" w:rsidRPr="005E65DC" w:rsidRDefault="00E86A50" w:rsidP="00E86A50">
      <w:pPr>
        <w:pStyle w:val="BrdtextRTSO"/>
        <w:numPr>
          <w:ilvl w:val="0"/>
          <w:numId w:val="9"/>
        </w:numPr>
        <w:rPr>
          <w:rFonts w:cs="Arial"/>
        </w:rPr>
      </w:pPr>
      <w:r w:rsidRPr="005E65DC">
        <w:rPr>
          <w:rFonts w:cs="Arial"/>
        </w:rPr>
        <w:t xml:space="preserve">Om den sökande är ett </w:t>
      </w:r>
      <w:r w:rsidRPr="005E65DC">
        <w:rPr>
          <w:rFonts w:cs="Arial"/>
          <w:b/>
          <w:bCs/>
        </w:rPr>
        <w:t>handelsbolag eller kommanditbolag</w:t>
      </w:r>
      <w:r w:rsidRPr="005E65DC">
        <w:rPr>
          <w:rFonts w:cs="Arial"/>
        </w:rPr>
        <w:t>: Bolagsmän, verklig huvudman (om det finns någon utöver bolagsmännen).</w:t>
      </w:r>
    </w:p>
    <w:p w14:paraId="49C6AA6E" w14:textId="189BED62" w:rsidR="00E86A50" w:rsidRPr="005E65DC" w:rsidRDefault="00E86A50" w:rsidP="00E86A50">
      <w:pPr>
        <w:pStyle w:val="BrdtextRTSO"/>
        <w:numPr>
          <w:ilvl w:val="0"/>
          <w:numId w:val="9"/>
        </w:numPr>
        <w:rPr>
          <w:rFonts w:cs="Arial"/>
        </w:rPr>
      </w:pPr>
      <w:r w:rsidRPr="005E65DC">
        <w:rPr>
          <w:rFonts w:cs="Arial"/>
        </w:rPr>
        <w:t xml:space="preserve">Om den sökande är en </w:t>
      </w:r>
      <w:r w:rsidRPr="005E65DC">
        <w:rPr>
          <w:rFonts w:cs="Arial"/>
          <w:b/>
          <w:bCs/>
        </w:rPr>
        <w:t>ekonomisk förening</w:t>
      </w:r>
      <w:r w:rsidRPr="005E65DC">
        <w:rPr>
          <w:rFonts w:cs="Arial"/>
        </w:rPr>
        <w:t>: VD och styrelseledamöter</w:t>
      </w:r>
    </w:p>
    <w:p w14:paraId="30EE76AF" w14:textId="16A1297D" w:rsidR="00E86A50" w:rsidRPr="005E65DC" w:rsidRDefault="00E86A50" w:rsidP="00E86A50">
      <w:pPr>
        <w:pStyle w:val="BrdtextRTSO"/>
        <w:numPr>
          <w:ilvl w:val="0"/>
          <w:numId w:val="9"/>
        </w:numPr>
        <w:rPr>
          <w:rFonts w:cs="Arial"/>
        </w:rPr>
      </w:pPr>
      <w:r w:rsidRPr="005E65DC">
        <w:rPr>
          <w:rFonts w:cs="Arial"/>
        </w:rPr>
        <w:t xml:space="preserve">Om den sökande är en </w:t>
      </w:r>
      <w:r w:rsidRPr="005E65DC">
        <w:rPr>
          <w:rFonts w:cs="Arial"/>
          <w:b/>
          <w:bCs/>
        </w:rPr>
        <w:t>ideell förening</w:t>
      </w:r>
      <w:r w:rsidRPr="005E65DC">
        <w:rPr>
          <w:rFonts w:cs="Arial"/>
        </w:rPr>
        <w:t>: Ordförande och övriga medlemmar i styrelsen.</w:t>
      </w:r>
    </w:p>
    <w:p w14:paraId="777C9B4B" w14:textId="77777777" w:rsidR="00E86A50" w:rsidRPr="005E65DC" w:rsidRDefault="00E86A50" w:rsidP="00E86A50">
      <w:pPr>
        <w:pStyle w:val="BrdtextRTSO"/>
        <w:rPr>
          <w:rFonts w:cs="Arial"/>
        </w:rPr>
      </w:pPr>
    </w:p>
    <w:tbl>
      <w:tblPr>
        <w:tblStyle w:val="Tabellrutnt"/>
        <w:tblW w:w="8346" w:type="dxa"/>
        <w:tblLook w:val="04A0" w:firstRow="1" w:lastRow="0" w:firstColumn="1" w:lastColumn="0" w:noHBand="0" w:noVBand="1"/>
      </w:tblPr>
      <w:tblGrid>
        <w:gridCol w:w="3187"/>
        <w:gridCol w:w="3187"/>
        <w:gridCol w:w="1972"/>
      </w:tblGrid>
      <w:tr w:rsidR="00E86A50" w:rsidRPr="005E65DC" w14:paraId="356B11EE" w14:textId="77777777" w:rsidTr="00FD6EDA">
        <w:tc>
          <w:tcPr>
            <w:tcW w:w="3187" w:type="dxa"/>
            <w:shd w:val="clear" w:color="auto" w:fill="F2F2F2" w:themeFill="background1" w:themeFillShade="F2"/>
            <w:vAlign w:val="bottom"/>
          </w:tcPr>
          <w:p w14:paraId="025E747A" w14:textId="77777777" w:rsidR="00E86A50" w:rsidRPr="005E65DC" w:rsidRDefault="00E86A50" w:rsidP="00FD6EDA">
            <w:pPr>
              <w:pStyle w:val="SidfotBrdtextRT"/>
            </w:pPr>
            <w:r w:rsidRPr="005E65DC">
              <w:t>Förnamn</w:t>
            </w:r>
          </w:p>
        </w:tc>
        <w:tc>
          <w:tcPr>
            <w:tcW w:w="3187" w:type="dxa"/>
            <w:shd w:val="clear" w:color="auto" w:fill="F2F2F2" w:themeFill="background1" w:themeFillShade="F2"/>
            <w:vAlign w:val="bottom"/>
          </w:tcPr>
          <w:p w14:paraId="7CA712E8" w14:textId="77777777" w:rsidR="00E86A50" w:rsidRPr="005E65DC" w:rsidRDefault="00E86A50" w:rsidP="00FD6EDA">
            <w:pPr>
              <w:pStyle w:val="SidfotBrdtextRT"/>
            </w:pPr>
            <w:r w:rsidRPr="005E65DC">
              <w:t>Efternamn</w:t>
            </w:r>
          </w:p>
        </w:tc>
        <w:tc>
          <w:tcPr>
            <w:tcW w:w="1972" w:type="dxa"/>
            <w:shd w:val="clear" w:color="auto" w:fill="F2F2F2" w:themeFill="background1" w:themeFillShade="F2"/>
            <w:vAlign w:val="bottom"/>
          </w:tcPr>
          <w:p w14:paraId="308D3D07" w14:textId="48288F3D" w:rsidR="00E86A50" w:rsidRPr="005E65DC" w:rsidRDefault="00E86A50" w:rsidP="00FD6EDA">
            <w:pPr>
              <w:pStyle w:val="SidfotBrdtextRT"/>
            </w:pPr>
            <w:r w:rsidRPr="005E65DC">
              <w:t>Person-/samordnings</w:t>
            </w:r>
            <w:r w:rsidR="00E80921">
              <w:t>-</w:t>
            </w:r>
            <w:r w:rsidRPr="005E65DC">
              <w:t>nummer</w:t>
            </w:r>
          </w:p>
        </w:tc>
      </w:tr>
      <w:tr w:rsidR="00E86A50" w:rsidRPr="005E65DC" w14:paraId="208CA5D5" w14:textId="77777777" w:rsidTr="007C22A4">
        <w:tc>
          <w:tcPr>
            <w:tcW w:w="3187" w:type="dxa"/>
          </w:tcPr>
          <w:p w14:paraId="5AB70B1A" w14:textId="26D43284" w:rsidR="00E86A50" w:rsidRPr="005E65DC" w:rsidRDefault="00E86A50" w:rsidP="00BD1C5C">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3187" w:type="dxa"/>
          </w:tcPr>
          <w:p w14:paraId="7E88E63F" w14:textId="2C7757DA" w:rsidR="00E86A50" w:rsidRPr="005E65DC" w:rsidRDefault="00E86A50" w:rsidP="00BD1C5C">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1972" w:type="dxa"/>
          </w:tcPr>
          <w:p w14:paraId="4E72AE11" w14:textId="16BBF76D" w:rsidR="00E86A50" w:rsidRPr="005E65DC" w:rsidRDefault="00E86A50" w:rsidP="00BD1C5C">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E86A50" w:rsidRPr="005E65DC" w14:paraId="78A3B2A8" w14:textId="77777777" w:rsidTr="007C22A4">
        <w:tc>
          <w:tcPr>
            <w:tcW w:w="3187" w:type="dxa"/>
          </w:tcPr>
          <w:p w14:paraId="1C6E2FB2" w14:textId="206C3FF8" w:rsidR="00E86A50" w:rsidRPr="005E65DC" w:rsidRDefault="00E86A50" w:rsidP="007C22A4">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3187" w:type="dxa"/>
          </w:tcPr>
          <w:p w14:paraId="0CB37F4E" w14:textId="44F2E2AD" w:rsidR="00E86A50" w:rsidRPr="005E65DC" w:rsidRDefault="00E86A50" w:rsidP="00BD1C5C">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1972" w:type="dxa"/>
          </w:tcPr>
          <w:p w14:paraId="5203D8DF" w14:textId="765F696D" w:rsidR="00E86A50" w:rsidRPr="005E65DC" w:rsidRDefault="00E86A50" w:rsidP="00BD1C5C">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E86A50" w:rsidRPr="005E65DC" w14:paraId="4E1E998F" w14:textId="77777777" w:rsidTr="007C22A4">
        <w:tc>
          <w:tcPr>
            <w:tcW w:w="3187" w:type="dxa"/>
          </w:tcPr>
          <w:p w14:paraId="040E8510" w14:textId="30074FA9" w:rsidR="00E86A50" w:rsidRPr="005E65DC" w:rsidRDefault="00E86A50" w:rsidP="00BD1C5C">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3187" w:type="dxa"/>
          </w:tcPr>
          <w:p w14:paraId="4E579C46" w14:textId="3613C514" w:rsidR="00E86A50" w:rsidRPr="005E65DC" w:rsidRDefault="00E86A50" w:rsidP="00BD1C5C">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1972" w:type="dxa"/>
          </w:tcPr>
          <w:p w14:paraId="7CBF3343" w14:textId="5B9BFF7C" w:rsidR="00E86A50" w:rsidRPr="005E65DC" w:rsidRDefault="00E86A50" w:rsidP="00BD1C5C">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E86A50" w:rsidRPr="005E65DC" w14:paraId="0F95A9C3" w14:textId="77777777" w:rsidTr="007C22A4">
        <w:tc>
          <w:tcPr>
            <w:tcW w:w="3187" w:type="dxa"/>
          </w:tcPr>
          <w:p w14:paraId="2271740E" w14:textId="30EC702E" w:rsidR="00E86A50" w:rsidRPr="005E65DC" w:rsidRDefault="00E86A50" w:rsidP="00BD1C5C">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3187" w:type="dxa"/>
          </w:tcPr>
          <w:p w14:paraId="7E8AB310" w14:textId="1C918D0E" w:rsidR="00BD1C5C" w:rsidRPr="005E65DC" w:rsidRDefault="00E86A50" w:rsidP="00BD1C5C">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1972" w:type="dxa"/>
          </w:tcPr>
          <w:p w14:paraId="06C0053D" w14:textId="14562BB1" w:rsidR="00E86A50" w:rsidRPr="005E65DC" w:rsidRDefault="00E86A50" w:rsidP="00BD1C5C">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E86A50" w:rsidRPr="005E65DC" w14:paraId="22AC71A0" w14:textId="77777777" w:rsidTr="007C22A4">
        <w:tc>
          <w:tcPr>
            <w:tcW w:w="3187" w:type="dxa"/>
          </w:tcPr>
          <w:p w14:paraId="06938038" w14:textId="77E20976" w:rsidR="00E86A50" w:rsidRPr="005E65DC" w:rsidRDefault="00E86A50" w:rsidP="00BD1C5C">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3187" w:type="dxa"/>
          </w:tcPr>
          <w:p w14:paraId="21A92F4F" w14:textId="323569F3" w:rsidR="00E86A50" w:rsidRPr="005E65DC" w:rsidRDefault="00E86A50" w:rsidP="00BD1C5C">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1972" w:type="dxa"/>
          </w:tcPr>
          <w:p w14:paraId="015B327C" w14:textId="11E82B26" w:rsidR="00E86A50" w:rsidRPr="005E65DC" w:rsidRDefault="00E86A50" w:rsidP="00BD1C5C">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E86A50" w:rsidRPr="005E65DC" w14:paraId="0A525B26" w14:textId="77777777" w:rsidTr="007C22A4">
        <w:tc>
          <w:tcPr>
            <w:tcW w:w="3187" w:type="dxa"/>
          </w:tcPr>
          <w:p w14:paraId="44747AE6" w14:textId="4C9AD4D9" w:rsidR="00E86A50" w:rsidRPr="005E65DC" w:rsidRDefault="00E86A50" w:rsidP="00BD1C5C">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3187" w:type="dxa"/>
          </w:tcPr>
          <w:p w14:paraId="44A18DD2" w14:textId="7369EE25" w:rsidR="00E86A50" w:rsidRPr="005E65DC" w:rsidRDefault="00E86A50" w:rsidP="00BD1C5C">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1972" w:type="dxa"/>
          </w:tcPr>
          <w:p w14:paraId="697360B8" w14:textId="55D5A4D6" w:rsidR="00E86A50" w:rsidRPr="005E65DC" w:rsidRDefault="00E86A50" w:rsidP="00BD1C5C">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E86A50" w:rsidRPr="005E65DC" w14:paraId="10F82733" w14:textId="77777777" w:rsidTr="007C22A4">
        <w:tc>
          <w:tcPr>
            <w:tcW w:w="3187" w:type="dxa"/>
          </w:tcPr>
          <w:p w14:paraId="77B6CA2C" w14:textId="039B4653" w:rsidR="00E86A50" w:rsidRPr="005E65DC" w:rsidRDefault="00E86A50" w:rsidP="00BD1C5C">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3187" w:type="dxa"/>
          </w:tcPr>
          <w:p w14:paraId="7F01B0DB" w14:textId="13C1B90C" w:rsidR="00E86A50" w:rsidRPr="005E65DC" w:rsidRDefault="00E86A50" w:rsidP="00BD1C5C">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1972" w:type="dxa"/>
          </w:tcPr>
          <w:p w14:paraId="1000FD0A" w14:textId="3F109E34" w:rsidR="00E86A50" w:rsidRPr="005E65DC" w:rsidRDefault="00E86A50" w:rsidP="00BD1C5C">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E86A50" w:rsidRPr="005E65DC" w14:paraId="3E071853" w14:textId="77777777" w:rsidTr="007C22A4">
        <w:tc>
          <w:tcPr>
            <w:tcW w:w="3187" w:type="dxa"/>
          </w:tcPr>
          <w:p w14:paraId="1AFC82AE" w14:textId="226BF04C" w:rsidR="00E86A50" w:rsidRPr="005E65DC" w:rsidRDefault="00E86A50" w:rsidP="00BD1C5C">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3187" w:type="dxa"/>
          </w:tcPr>
          <w:p w14:paraId="54AF082B" w14:textId="1859B385" w:rsidR="00E86A50" w:rsidRPr="005E65DC" w:rsidRDefault="00E86A50" w:rsidP="00BD1C5C">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1972" w:type="dxa"/>
          </w:tcPr>
          <w:p w14:paraId="7D6F9DD6" w14:textId="4E5CC004" w:rsidR="00E86A50" w:rsidRPr="005E65DC" w:rsidRDefault="00E86A50" w:rsidP="00BD1C5C">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E86A50" w:rsidRPr="005E65DC" w14:paraId="19B16CF4" w14:textId="77777777" w:rsidTr="007C22A4">
        <w:tc>
          <w:tcPr>
            <w:tcW w:w="3187" w:type="dxa"/>
          </w:tcPr>
          <w:p w14:paraId="093AE4B6" w14:textId="7BDD4C78" w:rsidR="00E86A50" w:rsidRPr="005E65DC" w:rsidRDefault="00E86A50" w:rsidP="00BD1C5C">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3187" w:type="dxa"/>
          </w:tcPr>
          <w:p w14:paraId="3F3B3A5B" w14:textId="319C1075" w:rsidR="00E86A50" w:rsidRPr="005E65DC" w:rsidRDefault="00E86A50" w:rsidP="00BD1C5C">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1972" w:type="dxa"/>
          </w:tcPr>
          <w:p w14:paraId="044D047A" w14:textId="595CA91A" w:rsidR="00E86A50" w:rsidRPr="005E65DC" w:rsidRDefault="00E86A50" w:rsidP="00BD1C5C">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E86A50" w:rsidRPr="005E65DC" w14:paraId="24AAB911" w14:textId="77777777" w:rsidTr="007C22A4">
        <w:tc>
          <w:tcPr>
            <w:tcW w:w="3187" w:type="dxa"/>
          </w:tcPr>
          <w:p w14:paraId="086F3834" w14:textId="6FDB73D8" w:rsidR="00E86A50" w:rsidRPr="005E65DC" w:rsidRDefault="00E86A50" w:rsidP="00BD1C5C">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3187" w:type="dxa"/>
          </w:tcPr>
          <w:p w14:paraId="01CBB03A" w14:textId="62F156E3" w:rsidR="00E86A50" w:rsidRPr="005E65DC" w:rsidRDefault="00E86A50" w:rsidP="00BD1C5C">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1972" w:type="dxa"/>
          </w:tcPr>
          <w:p w14:paraId="38E42D4D" w14:textId="11047A4A" w:rsidR="00E86A50" w:rsidRPr="005E65DC" w:rsidRDefault="00E86A50" w:rsidP="00BD1C5C">
            <w:pPr>
              <w:pStyle w:val="BrdtextRTSO"/>
              <w:rPr>
                <w:rFonts w:cs="Arial"/>
              </w:rPr>
            </w:pPr>
            <w:r w:rsidRPr="005E65DC">
              <w:rPr>
                <w:rFonts w:cs="Arial"/>
              </w:rPr>
              <w:fldChar w:fldCharType="begin">
                <w:ffData>
                  <w:name w:val="Text6"/>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bl>
    <w:p w14:paraId="7846140F" w14:textId="53673F69" w:rsidR="00E86A50" w:rsidRDefault="00E86A50" w:rsidP="00F10C02">
      <w:pPr>
        <w:pStyle w:val="Rubrik2RTSO"/>
      </w:pPr>
      <w:r w:rsidRPr="005E65DC">
        <w:t>6. Verksamheten</w:t>
      </w:r>
    </w:p>
    <w:p w14:paraId="3AF875B0" w14:textId="22143FCC" w:rsidR="00EF4031" w:rsidRDefault="00EF4031" w:rsidP="00EF4031">
      <w:pPr>
        <w:pStyle w:val="Rubrik3RTSO"/>
      </w:pPr>
      <w:r>
        <w:t>6.1 Kort beskrivning av verksamheten</w:t>
      </w:r>
    </w:p>
    <w:p w14:paraId="1D8DC15F" w14:textId="77777777" w:rsidR="00FD6EDA" w:rsidRDefault="00FD6EDA" w:rsidP="00FD6EDA">
      <w:pPr>
        <w:pStyle w:val="BrdtextRTSO"/>
        <w:rPr>
          <w:rFonts w:cs="Arial"/>
        </w:rPr>
      </w:pPr>
    </w:p>
    <w:p w14:paraId="1D0022F7" w14:textId="294A2C2F" w:rsidR="00FD6EDA" w:rsidRPr="005E65DC" w:rsidRDefault="001F03A6" w:rsidP="00FD6EDA">
      <w:pPr>
        <w:pStyle w:val="BrdtextRTSO"/>
        <w:rPr>
          <w:rFonts w:cs="Arial"/>
        </w:rPr>
      </w:pPr>
      <w:sdt>
        <w:sdtPr>
          <w:rPr>
            <w:rFonts w:cs="Arial"/>
          </w:rPr>
          <w:id w:val="-1356261705"/>
          <w14:checkbox>
            <w14:checked w14:val="0"/>
            <w14:checkedState w14:val="2612" w14:font="MS Gothic"/>
            <w14:uncheckedState w14:val="2610" w14:font="MS Gothic"/>
          </w14:checkbox>
        </w:sdtPr>
        <w:sdtEndPr/>
        <w:sdtContent>
          <w:r w:rsidR="00FD6EDA">
            <w:rPr>
              <w:rFonts w:ascii="MS Gothic" w:eastAsia="MS Gothic" w:hAnsi="MS Gothic" w:cs="Arial" w:hint="eastAsia"/>
            </w:rPr>
            <w:t>☐</w:t>
          </w:r>
        </w:sdtContent>
      </w:sdt>
      <w:r w:rsidR="00FD6EDA">
        <w:rPr>
          <w:rFonts w:cs="Arial"/>
        </w:rPr>
        <w:t xml:space="preserve"> Verksamhetsbeskrivning lämnas som bilaga</w:t>
      </w:r>
    </w:p>
    <w:p w14:paraId="7DE0328C" w14:textId="77777777" w:rsidR="00FD6EDA" w:rsidRPr="00FD6EDA" w:rsidRDefault="00FD6EDA" w:rsidP="00FD6EDA">
      <w:pPr>
        <w:pStyle w:val="BrdtextRTSO"/>
      </w:pPr>
    </w:p>
    <w:tbl>
      <w:tblPr>
        <w:tblStyle w:val="Tabellrutnt"/>
        <w:tblW w:w="0" w:type="auto"/>
        <w:tblLook w:val="04A0" w:firstRow="1" w:lastRow="0" w:firstColumn="1" w:lastColumn="0" w:noHBand="0" w:noVBand="1"/>
      </w:tblPr>
      <w:tblGrid>
        <w:gridCol w:w="8488"/>
      </w:tblGrid>
      <w:tr w:rsidR="000458EC" w:rsidRPr="005E65DC" w14:paraId="08845D31" w14:textId="77777777" w:rsidTr="000458EC">
        <w:tc>
          <w:tcPr>
            <w:tcW w:w="8488" w:type="dxa"/>
          </w:tcPr>
          <w:p w14:paraId="4A5FC5EE" w14:textId="43B7A4B3" w:rsidR="000458EC" w:rsidRDefault="00EF4031" w:rsidP="005E65DC">
            <w:pPr>
              <w:pStyle w:val="SidfotBrdtextRT"/>
            </w:pPr>
            <w:r>
              <w:t>Beskriv</w:t>
            </w:r>
            <w:r w:rsidR="005E65DC">
              <w:t xml:space="preserve"> verksamheten </w:t>
            </w:r>
            <w:r>
              <w:t xml:space="preserve">kortfattat </w:t>
            </w:r>
            <w:r w:rsidR="005E65DC">
              <w:t>(kan lämnas som en bilaga)</w:t>
            </w:r>
          </w:p>
          <w:p w14:paraId="7C60537E" w14:textId="77777777" w:rsidR="005E65DC" w:rsidRDefault="005E65DC" w:rsidP="005E65DC">
            <w:pPr>
              <w:pStyle w:val="BrdtextRTSO"/>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477006F8" w14:textId="77777777" w:rsidR="00EF4031" w:rsidRDefault="00EF4031" w:rsidP="005E65DC">
            <w:pPr>
              <w:pStyle w:val="BrdtextRTSO"/>
            </w:pPr>
          </w:p>
          <w:p w14:paraId="00F66B70" w14:textId="3F7D61AE" w:rsidR="005E65DC" w:rsidRPr="005E65DC" w:rsidRDefault="005E65DC" w:rsidP="005E65DC">
            <w:pPr>
              <w:pStyle w:val="BrdtextRTSO"/>
            </w:pPr>
          </w:p>
        </w:tc>
      </w:tr>
    </w:tbl>
    <w:p w14:paraId="00A91F70" w14:textId="77777777" w:rsidR="00FD6EDA" w:rsidRDefault="00FD6EDA" w:rsidP="00EF4031">
      <w:pPr>
        <w:pStyle w:val="Rubrik3RTSO"/>
      </w:pPr>
    </w:p>
    <w:p w14:paraId="562B47F3" w14:textId="77777777" w:rsidR="00FD6EDA" w:rsidRDefault="00FD6EDA">
      <w:pPr>
        <w:rPr>
          <w:rFonts w:ascii="Arial" w:eastAsiaTheme="majorEastAsia" w:hAnsi="Arial" w:cstheme="majorBidi"/>
          <w:b/>
          <w:color w:val="auto"/>
        </w:rPr>
      </w:pPr>
      <w:r>
        <w:br w:type="page"/>
      </w:r>
    </w:p>
    <w:p w14:paraId="13C2FB69" w14:textId="7327BA84" w:rsidR="00EF4031" w:rsidRDefault="00E30EF7" w:rsidP="00EF4031">
      <w:pPr>
        <w:pStyle w:val="Rubrik3RTSO"/>
      </w:pPr>
      <w:r>
        <w:lastRenderedPageBreak/>
        <w:t>6.2 Typ av vara, riskgrupp och samhanteringsgrupp</w:t>
      </w:r>
    </w:p>
    <w:p w14:paraId="73170437" w14:textId="77777777" w:rsidR="008655A3" w:rsidRDefault="005E65DC" w:rsidP="000458EC">
      <w:pPr>
        <w:pStyle w:val="BrdtextRTSO"/>
        <w:rPr>
          <w:rFonts w:cs="Arial"/>
        </w:rPr>
      </w:pPr>
      <w:r>
        <w:rPr>
          <w:rFonts w:cs="Arial"/>
        </w:rPr>
        <w:t>Ange typ av vara inklusive riskgrupp och samhanteringsgrupp. Om ansökan även gäller förvaring, ange störa mängd (nettovikt) av varje varuslag som ska förvaras samtidigt. Kan även lämnas som en bilaga.</w:t>
      </w:r>
    </w:p>
    <w:p w14:paraId="6F7B8D07" w14:textId="77777777" w:rsidR="008655A3" w:rsidRDefault="008655A3" w:rsidP="000458EC">
      <w:pPr>
        <w:pStyle w:val="BrdtextRTSO"/>
        <w:rPr>
          <w:rFonts w:cs="Arial"/>
        </w:rPr>
      </w:pPr>
    </w:p>
    <w:p w14:paraId="6736154A" w14:textId="5010C2A1" w:rsidR="000458EC" w:rsidRDefault="005E65DC" w:rsidP="000458EC">
      <w:pPr>
        <w:pStyle w:val="BrdtextRTSO"/>
        <w:rPr>
          <w:rFonts w:cs="Arial"/>
          <w:i/>
          <w:iCs/>
        </w:rPr>
      </w:pPr>
      <w:r w:rsidRPr="008655A3">
        <w:rPr>
          <w:rFonts w:cs="Arial"/>
          <w:i/>
          <w:iCs/>
        </w:rPr>
        <w:t>För information om riskgrupper och samhanteringsgrupper, se bilaga 1.</w:t>
      </w:r>
    </w:p>
    <w:p w14:paraId="2E078ACF" w14:textId="7264E563" w:rsidR="00FD6EDA" w:rsidRPr="00FD6EDA" w:rsidRDefault="00FD6EDA" w:rsidP="000458EC">
      <w:pPr>
        <w:pStyle w:val="BrdtextRTSO"/>
        <w:rPr>
          <w:rFonts w:cs="Arial"/>
        </w:rPr>
      </w:pPr>
    </w:p>
    <w:p w14:paraId="3DDE1E25" w14:textId="77777777" w:rsidR="00FD6EDA" w:rsidRDefault="001F03A6" w:rsidP="00FD6EDA">
      <w:pPr>
        <w:pStyle w:val="BrdtextRTSO"/>
        <w:rPr>
          <w:rFonts w:cs="Arial"/>
        </w:rPr>
      </w:pPr>
      <w:sdt>
        <w:sdtPr>
          <w:rPr>
            <w:rFonts w:cs="Arial"/>
          </w:rPr>
          <w:id w:val="1113779722"/>
          <w14:checkbox>
            <w14:checked w14:val="0"/>
            <w14:checkedState w14:val="2612" w14:font="MS Gothic"/>
            <w14:uncheckedState w14:val="2610" w14:font="MS Gothic"/>
          </w14:checkbox>
        </w:sdtPr>
        <w:sdtEndPr/>
        <w:sdtContent>
          <w:r w:rsidR="00FD6EDA">
            <w:rPr>
              <w:rFonts w:ascii="MS Gothic" w:eastAsia="MS Gothic" w:hAnsi="MS Gothic" w:cs="Arial" w:hint="eastAsia"/>
            </w:rPr>
            <w:t>☐</w:t>
          </w:r>
        </w:sdtContent>
      </w:sdt>
      <w:r w:rsidR="00FD6EDA">
        <w:rPr>
          <w:rFonts w:cs="Arial"/>
        </w:rPr>
        <w:t xml:space="preserve"> Förteckning över typ av vara, riskgrupp och samhanteringsgrupp lämnas som bilaga</w:t>
      </w:r>
    </w:p>
    <w:p w14:paraId="36D76D52" w14:textId="77777777" w:rsidR="005E65DC" w:rsidRDefault="005E65DC" w:rsidP="000458EC">
      <w:pPr>
        <w:pStyle w:val="BrdtextRTSO"/>
        <w:rPr>
          <w:rFonts w:cs="Arial"/>
        </w:rPr>
      </w:pPr>
    </w:p>
    <w:tbl>
      <w:tblPr>
        <w:tblStyle w:val="Tabellrutnt"/>
        <w:tblW w:w="0" w:type="auto"/>
        <w:tblCellMar>
          <w:top w:w="57" w:type="dxa"/>
          <w:bottom w:w="57" w:type="dxa"/>
        </w:tblCellMar>
        <w:tblLook w:val="04A0" w:firstRow="1" w:lastRow="0" w:firstColumn="1" w:lastColumn="0" w:noHBand="0" w:noVBand="1"/>
      </w:tblPr>
      <w:tblGrid>
        <w:gridCol w:w="3823"/>
        <w:gridCol w:w="2693"/>
        <w:gridCol w:w="1134"/>
        <w:gridCol w:w="838"/>
      </w:tblGrid>
      <w:tr w:rsidR="005E65DC" w14:paraId="18594EBE" w14:textId="77777777" w:rsidTr="00FD6EDA">
        <w:tc>
          <w:tcPr>
            <w:tcW w:w="3823" w:type="dxa"/>
            <w:shd w:val="clear" w:color="auto" w:fill="F2F2F2" w:themeFill="background1" w:themeFillShade="F2"/>
            <w:vAlign w:val="bottom"/>
          </w:tcPr>
          <w:p w14:paraId="370247EA" w14:textId="0CCD8A85" w:rsidR="005E65DC" w:rsidRPr="005E65DC" w:rsidRDefault="005E65DC" w:rsidP="00FD6EDA">
            <w:pPr>
              <w:pStyle w:val="SidfotBrdtextRT"/>
            </w:pPr>
            <w:r w:rsidRPr="005E65DC">
              <w:t>Typ av explosiv vara</w:t>
            </w:r>
          </w:p>
        </w:tc>
        <w:tc>
          <w:tcPr>
            <w:tcW w:w="2693" w:type="dxa"/>
            <w:shd w:val="clear" w:color="auto" w:fill="F2F2F2" w:themeFill="background1" w:themeFillShade="F2"/>
            <w:vAlign w:val="bottom"/>
          </w:tcPr>
          <w:p w14:paraId="6D8DAF2D" w14:textId="024E3728" w:rsidR="005E65DC" w:rsidRPr="005E65DC" w:rsidRDefault="005E65DC" w:rsidP="00FD6EDA">
            <w:pPr>
              <w:pStyle w:val="SidfotBrdtextRT"/>
            </w:pPr>
            <w:r>
              <w:t>Riskgrupp och samhanteringsgrupp</w:t>
            </w:r>
          </w:p>
        </w:tc>
        <w:tc>
          <w:tcPr>
            <w:tcW w:w="1972" w:type="dxa"/>
            <w:gridSpan w:val="2"/>
            <w:shd w:val="clear" w:color="auto" w:fill="F2F2F2" w:themeFill="background1" w:themeFillShade="F2"/>
            <w:vAlign w:val="bottom"/>
          </w:tcPr>
          <w:p w14:paraId="0CC5B910" w14:textId="58594740" w:rsidR="005E65DC" w:rsidRPr="005E65DC" w:rsidRDefault="005E65DC" w:rsidP="00FD6EDA">
            <w:pPr>
              <w:pStyle w:val="SidfotBrdtextRT"/>
            </w:pPr>
            <w:r>
              <w:t>Största mängd</w:t>
            </w:r>
            <w:r w:rsidR="00E80921">
              <w:br/>
            </w:r>
            <w:r>
              <w:t>(vid förvaring)</w:t>
            </w:r>
          </w:p>
        </w:tc>
      </w:tr>
      <w:tr w:rsidR="005E65DC" w:rsidRPr="002953F1" w14:paraId="303958F4" w14:textId="77777777" w:rsidTr="00476013">
        <w:trPr>
          <w:trHeight w:val="20"/>
        </w:trPr>
        <w:tc>
          <w:tcPr>
            <w:tcW w:w="3823" w:type="dxa"/>
          </w:tcPr>
          <w:p w14:paraId="352E7DC8" w14:textId="65904894" w:rsidR="00964086" w:rsidRPr="002953F1" w:rsidRDefault="001F03A6" w:rsidP="002953F1">
            <w:pPr>
              <w:pStyle w:val="BrdtextRTSO"/>
            </w:pPr>
            <w:sdt>
              <w:sdtPr>
                <w:id w:val="1446121282"/>
                <w14:checkbox>
                  <w14:checked w14:val="0"/>
                  <w14:checkedState w14:val="2612" w14:font="MS Gothic"/>
                  <w14:uncheckedState w14:val="2610" w14:font="MS Gothic"/>
                </w14:checkbox>
              </w:sdtPr>
              <w:sdtEndPr/>
              <w:sdtContent>
                <w:r w:rsidR="00BD1C5C" w:rsidRPr="002953F1">
                  <w:rPr>
                    <w:rFonts w:ascii="Segoe UI Symbol" w:hAnsi="Segoe UI Symbol" w:cs="Segoe UI Symbol"/>
                  </w:rPr>
                  <w:t>☐</w:t>
                </w:r>
              </w:sdtContent>
            </w:sdt>
            <w:r w:rsidR="005E65DC" w:rsidRPr="002953F1">
              <w:t xml:space="preserve"> Sprängämne</w:t>
            </w:r>
          </w:p>
        </w:tc>
        <w:tc>
          <w:tcPr>
            <w:tcW w:w="2693" w:type="dxa"/>
          </w:tcPr>
          <w:p w14:paraId="539C2252" w14:textId="2797051E" w:rsidR="005E65DC" w:rsidRPr="002953F1" w:rsidRDefault="005E65DC" w:rsidP="002953F1">
            <w:pPr>
              <w:pStyle w:val="BrdtextRTSO"/>
            </w:pPr>
            <w:r w:rsidRPr="002953F1">
              <w:fldChar w:fldCharType="begin">
                <w:ffData>
                  <w:name w:val="Text8"/>
                  <w:enabled/>
                  <w:calcOnExit w:val="0"/>
                  <w:textInput/>
                </w:ffData>
              </w:fldChar>
            </w:r>
            <w:bookmarkStart w:id="4" w:name="Text8"/>
            <w:r w:rsidRPr="002953F1">
              <w:instrText xml:space="preserve"> FORMTEXT </w:instrText>
            </w:r>
            <w:r w:rsidRPr="002953F1">
              <w:fldChar w:fldCharType="separate"/>
            </w:r>
            <w:r w:rsidRPr="002953F1">
              <w:t> </w:t>
            </w:r>
            <w:r w:rsidRPr="002953F1">
              <w:t> </w:t>
            </w:r>
            <w:r w:rsidRPr="002953F1">
              <w:t> </w:t>
            </w:r>
            <w:r w:rsidRPr="002953F1">
              <w:t> </w:t>
            </w:r>
            <w:r w:rsidRPr="002953F1">
              <w:t> </w:t>
            </w:r>
            <w:r w:rsidRPr="002953F1">
              <w:fldChar w:fldCharType="end"/>
            </w:r>
            <w:bookmarkEnd w:id="4"/>
          </w:p>
        </w:tc>
        <w:tc>
          <w:tcPr>
            <w:tcW w:w="1134" w:type="dxa"/>
          </w:tcPr>
          <w:p w14:paraId="27DD7444" w14:textId="4FF5A9EC" w:rsidR="005E65DC" w:rsidRPr="002953F1" w:rsidRDefault="005E65DC" w:rsidP="002953F1">
            <w:pPr>
              <w:pStyle w:val="BrdtextRTSO"/>
            </w:pPr>
            <w:r w:rsidRPr="002953F1">
              <w:fldChar w:fldCharType="begin">
                <w:ffData>
                  <w:name w:val="Text8"/>
                  <w:enabled/>
                  <w:calcOnExit w:val="0"/>
                  <w:textInput/>
                </w:ffData>
              </w:fldChar>
            </w:r>
            <w:r w:rsidRPr="002953F1">
              <w:instrText xml:space="preserve"> FORMTEXT </w:instrText>
            </w:r>
            <w:r w:rsidRPr="002953F1">
              <w:fldChar w:fldCharType="separate"/>
            </w:r>
            <w:r w:rsidRPr="002953F1">
              <w:t> </w:t>
            </w:r>
            <w:r w:rsidRPr="002953F1">
              <w:t> </w:t>
            </w:r>
            <w:r w:rsidRPr="002953F1">
              <w:t> </w:t>
            </w:r>
            <w:r w:rsidRPr="002953F1">
              <w:t> </w:t>
            </w:r>
            <w:r w:rsidRPr="002953F1">
              <w:t> </w:t>
            </w:r>
            <w:r w:rsidRPr="002953F1">
              <w:fldChar w:fldCharType="end"/>
            </w:r>
          </w:p>
        </w:tc>
        <w:tc>
          <w:tcPr>
            <w:tcW w:w="838" w:type="dxa"/>
          </w:tcPr>
          <w:p w14:paraId="75C20B53" w14:textId="60CDC131" w:rsidR="005E65DC" w:rsidRPr="002953F1" w:rsidRDefault="005E65DC" w:rsidP="002953F1">
            <w:pPr>
              <w:pStyle w:val="BrdtextRTSO"/>
            </w:pPr>
            <w:r w:rsidRPr="002953F1">
              <w:t>kg</w:t>
            </w:r>
          </w:p>
        </w:tc>
      </w:tr>
      <w:tr w:rsidR="005E65DC" w14:paraId="6BB8BB39" w14:textId="77777777" w:rsidTr="00BD1C5C">
        <w:tc>
          <w:tcPr>
            <w:tcW w:w="3823" w:type="dxa"/>
          </w:tcPr>
          <w:p w14:paraId="23164E67" w14:textId="3C02B44A" w:rsidR="00964086" w:rsidRDefault="001F03A6" w:rsidP="00476013">
            <w:pPr>
              <w:pStyle w:val="BrdtextRTSO"/>
              <w:rPr>
                <w:rFonts w:cs="Arial"/>
              </w:rPr>
            </w:pPr>
            <w:sdt>
              <w:sdtPr>
                <w:rPr>
                  <w:rFonts w:cs="Arial"/>
                </w:rPr>
                <w:id w:val="1482878757"/>
                <w14:checkbox>
                  <w14:checked w14:val="0"/>
                  <w14:checkedState w14:val="2612" w14:font="MS Gothic"/>
                  <w14:uncheckedState w14:val="2610" w14:font="MS Gothic"/>
                </w14:checkbox>
              </w:sdtPr>
              <w:sdtEndPr/>
              <w:sdtContent>
                <w:r w:rsidR="005E65DC">
                  <w:rPr>
                    <w:rFonts w:ascii="MS Gothic" w:eastAsia="MS Gothic" w:hAnsi="MS Gothic" w:cs="Arial" w:hint="eastAsia"/>
                  </w:rPr>
                  <w:t>☐</w:t>
                </w:r>
              </w:sdtContent>
            </w:sdt>
            <w:r w:rsidR="005E65DC">
              <w:rPr>
                <w:rFonts w:cs="Arial"/>
              </w:rPr>
              <w:t xml:space="preserve"> Sprängkapslar</w:t>
            </w:r>
          </w:p>
        </w:tc>
        <w:tc>
          <w:tcPr>
            <w:tcW w:w="2693" w:type="dxa"/>
          </w:tcPr>
          <w:p w14:paraId="29CA7D04" w14:textId="4ECB473C" w:rsidR="005E65DC" w:rsidRDefault="005E65DC" w:rsidP="000458EC">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4" w:type="dxa"/>
          </w:tcPr>
          <w:p w14:paraId="582AD3C0" w14:textId="1A8B32D0" w:rsidR="005E65DC" w:rsidRDefault="005E65DC" w:rsidP="000458EC">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38" w:type="dxa"/>
          </w:tcPr>
          <w:p w14:paraId="7E0A49A8" w14:textId="65F37A50" w:rsidR="005E65DC" w:rsidRDefault="005E65DC" w:rsidP="000458EC">
            <w:pPr>
              <w:pStyle w:val="BrdtextRTSO"/>
              <w:rPr>
                <w:rFonts w:cs="Arial"/>
              </w:rPr>
            </w:pPr>
            <w:r>
              <w:rPr>
                <w:rFonts w:cs="Arial"/>
              </w:rPr>
              <w:t>st.</w:t>
            </w:r>
          </w:p>
        </w:tc>
      </w:tr>
      <w:tr w:rsidR="005E65DC" w14:paraId="14E18AF9" w14:textId="77777777" w:rsidTr="00BD1C5C">
        <w:tc>
          <w:tcPr>
            <w:tcW w:w="3823" w:type="dxa"/>
          </w:tcPr>
          <w:p w14:paraId="28F36A07" w14:textId="4566912A" w:rsidR="00964086" w:rsidRDefault="001F03A6" w:rsidP="00476013">
            <w:pPr>
              <w:pStyle w:val="BrdtextRTSO"/>
              <w:rPr>
                <w:rFonts w:cs="Arial"/>
              </w:rPr>
            </w:pPr>
            <w:sdt>
              <w:sdtPr>
                <w:rPr>
                  <w:rFonts w:cs="Arial"/>
                </w:rPr>
                <w:id w:val="-1674486917"/>
                <w14:checkbox>
                  <w14:checked w14:val="0"/>
                  <w14:checkedState w14:val="2612" w14:font="MS Gothic"/>
                  <w14:uncheckedState w14:val="2610" w14:font="MS Gothic"/>
                </w14:checkbox>
              </w:sdtPr>
              <w:sdtEndPr/>
              <w:sdtContent>
                <w:r w:rsidR="005E65DC">
                  <w:rPr>
                    <w:rFonts w:ascii="MS Gothic" w:eastAsia="MS Gothic" w:hAnsi="MS Gothic" w:cs="Arial" w:hint="eastAsia"/>
                  </w:rPr>
                  <w:t>☐</w:t>
                </w:r>
              </w:sdtContent>
            </w:sdt>
            <w:r w:rsidR="005E65DC">
              <w:rPr>
                <w:rFonts w:cs="Arial"/>
              </w:rPr>
              <w:t xml:space="preserve"> Detonerande stubin</w:t>
            </w:r>
          </w:p>
        </w:tc>
        <w:tc>
          <w:tcPr>
            <w:tcW w:w="2693" w:type="dxa"/>
          </w:tcPr>
          <w:p w14:paraId="1D374CD0" w14:textId="0ADBC570" w:rsidR="005E65DC" w:rsidRDefault="005E65DC" w:rsidP="000458EC">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4" w:type="dxa"/>
          </w:tcPr>
          <w:p w14:paraId="6D8A78DD" w14:textId="17B40FFC" w:rsidR="005E65DC" w:rsidRDefault="005E65DC" w:rsidP="000458EC">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38" w:type="dxa"/>
          </w:tcPr>
          <w:p w14:paraId="744BA40D" w14:textId="36C4B6C0" w:rsidR="005E65DC" w:rsidRDefault="005E65DC" w:rsidP="000458EC">
            <w:pPr>
              <w:pStyle w:val="BrdtextRTSO"/>
              <w:rPr>
                <w:rFonts w:cs="Arial"/>
              </w:rPr>
            </w:pPr>
            <w:r>
              <w:rPr>
                <w:rFonts w:cs="Arial"/>
              </w:rPr>
              <w:t>kg</w:t>
            </w:r>
          </w:p>
        </w:tc>
      </w:tr>
      <w:tr w:rsidR="005E65DC" w14:paraId="7F84DEBA" w14:textId="77777777" w:rsidTr="00BD1C5C">
        <w:tc>
          <w:tcPr>
            <w:tcW w:w="3823" w:type="dxa"/>
          </w:tcPr>
          <w:p w14:paraId="2B9D3CDD" w14:textId="3E84EAB8" w:rsidR="00964086" w:rsidRDefault="001F03A6" w:rsidP="00476013">
            <w:pPr>
              <w:pStyle w:val="BrdtextRTSO"/>
              <w:rPr>
                <w:rFonts w:cs="Arial"/>
              </w:rPr>
            </w:pPr>
            <w:sdt>
              <w:sdtPr>
                <w:rPr>
                  <w:rFonts w:cs="Arial"/>
                </w:rPr>
                <w:id w:val="-1119521705"/>
                <w14:checkbox>
                  <w14:checked w14:val="0"/>
                  <w14:checkedState w14:val="2612" w14:font="MS Gothic"/>
                  <w14:uncheckedState w14:val="2610" w14:font="MS Gothic"/>
                </w14:checkbox>
              </w:sdtPr>
              <w:sdtEndPr/>
              <w:sdtContent>
                <w:r w:rsidR="005E65DC">
                  <w:rPr>
                    <w:rFonts w:ascii="MS Gothic" w:eastAsia="MS Gothic" w:hAnsi="MS Gothic" w:cs="Arial" w:hint="eastAsia"/>
                  </w:rPr>
                  <w:t>☐</w:t>
                </w:r>
              </w:sdtContent>
            </w:sdt>
            <w:r w:rsidR="005E65DC">
              <w:rPr>
                <w:rFonts w:cs="Arial"/>
              </w:rPr>
              <w:t xml:space="preserve"> Krutstubin</w:t>
            </w:r>
          </w:p>
        </w:tc>
        <w:tc>
          <w:tcPr>
            <w:tcW w:w="2693" w:type="dxa"/>
          </w:tcPr>
          <w:p w14:paraId="4A34ABEC" w14:textId="0C2D7548" w:rsidR="005E65DC" w:rsidRDefault="005E65DC" w:rsidP="000458EC">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4" w:type="dxa"/>
          </w:tcPr>
          <w:p w14:paraId="61B45B11" w14:textId="57FD0DA7" w:rsidR="005E65DC" w:rsidRDefault="005E65DC" w:rsidP="000458EC">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38" w:type="dxa"/>
          </w:tcPr>
          <w:p w14:paraId="5F168F50" w14:textId="359E1D0B" w:rsidR="005E65DC" w:rsidRDefault="005E65DC" w:rsidP="000458EC">
            <w:pPr>
              <w:pStyle w:val="BrdtextRTSO"/>
              <w:rPr>
                <w:rFonts w:cs="Arial"/>
              </w:rPr>
            </w:pPr>
            <w:r>
              <w:rPr>
                <w:rFonts w:cs="Arial"/>
              </w:rPr>
              <w:t>kg</w:t>
            </w:r>
          </w:p>
        </w:tc>
      </w:tr>
      <w:tr w:rsidR="005E65DC" w14:paraId="709F2BD9" w14:textId="77777777" w:rsidTr="00BD1C5C">
        <w:tc>
          <w:tcPr>
            <w:tcW w:w="3823" w:type="dxa"/>
          </w:tcPr>
          <w:p w14:paraId="276190A4" w14:textId="77C706B0" w:rsidR="00964086" w:rsidRDefault="001F03A6" w:rsidP="00476013">
            <w:pPr>
              <w:pStyle w:val="BrdtextRTSO"/>
              <w:rPr>
                <w:rFonts w:cs="Arial"/>
              </w:rPr>
            </w:pPr>
            <w:sdt>
              <w:sdtPr>
                <w:rPr>
                  <w:rFonts w:cs="Arial"/>
                </w:rPr>
                <w:id w:val="-1527474961"/>
                <w14:checkbox>
                  <w14:checked w14:val="0"/>
                  <w14:checkedState w14:val="2612" w14:font="MS Gothic"/>
                  <w14:uncheckedState w14:val="2610" w14:font="MS Gothic"/>
                </w14:checkbox>
              </w:sdtPr>
              <w:sdtEndPr/>
              <w:sdtContent>
                <w:r w:rsidR="005E65DC">
                  <w:rPr>
                    <w:rFonts w:ascii="MS Gothic" w:eastAsia="MS Gothic" w:hAnsi="MS Gothic" w:cs="Arial" w:hint="eastAsia"/>
                  </w:rPr>
                  <w:t>☐</w:t>
                </w:r>
              </w:sdtContent>
            </w:sdt>
            <w:r w:rsidR="005E65DC">
              <w:rPr>
                <w:rFonts w:cs="Arial"/>
              </w:rPr>
              <w:t xml:space="preserve"> Pyrotekniska artiklar</w:t>
            </w:r>
          </w:p>
        </w:tc>
        <w:tc>
          <w:tcPr>
            <w:tcW w:w="2693" w:type="dxa"/>
          </w:tcPr>
          <w:p w14:paraId="64F69BD9" w14:textId="295891F6" w:rsidR="005E65DC" w:rsidRDefault="005E65DC" w:rsidP="000458EC">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4" w:type="dxa"/>
          </w:tcPr>
          <w:p w14:paraId="63C5BD7B" w14:textId="6635934D" w:rsidR="005E65DC" w:rsidRDefault="005E65DC" w:rsidP="000458EC">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38" w:type="dxa"/>
          </w:tcPr>
          <w:p w14:paraId="3402F5DF" w14:textId="11F45E51" w:rsidR="005E65DC" w:rsidRDefault="005E65DC" w:rsidP="000458EC">
            <w:pPr>
              <w:pStyle w:val="BrdtextRTSO"/>
              <w:rPr>
                <w:rFonts w:cs="Arial"/>
              </w:rPr>
            </w:pPr>
            <w:r>
              <w:rPr>
                <w:rFonts w:cs="Arial"/>
              </w:rPr>
              <w:t>kg</w:t>
            </w:r>
          </w:p>
        </w:tc>
      </w:tr>
      <w:tr w:rsidR="005E65DC" w14:paraId="4CF7577E" w14:textId="77777777" w:rsidTr="00BD1C5C">
        <w:tc>
          <w:tcPr>
            <w:tcW w:w="3823" w:type="dxa"/>
          </w:tcPr>
          <w:p w14:paraId="25621ABF" w14:textId="5DCFAA99" w:rsidR="00964086" w:rsidRDefault="001F03A6" w:rsidP="00476013">
            <w:pPr>
              <w:pStyle w:val="BrdtextRTSO"/>
              <w:rPr>
                <w:rFonts w:cs="Arial"/>
              </w:rPr>
            </w:pPr>
            <w:sdt>
              <w:sdtPr>
                <w:rPr>
                  <w:rFonts w:cs="Arial"/>
                </w:rPr>
                <w:id w:val="-994647256"/>
                <w14:checkbox>
                  <w14:checked w14:val="0"/>
                  <w14:checkedState w14:val="2612" w14:font="MS Gothic"/>
                  <w14:uncheckedState w14:val="2610" w14:font="MS Gothic"/>
                </w14:checkbox>
              </w:sdtPr>
              <w:sdtEndPr/>
              <w:sdtContent>
                <w:r w:rsidR="005E65DC">
                  <w:rPr>
                    <w:rFonts w:ascii="MS Gothic" w:eastAsia="MS Gothic" w:hAnsi="MS Gothic" w:cs="Arial" w:hint="eastAsia"/>
                  </w:rPr>
                  <w:t>☐</w:t>
                </w:r>
              </w:sdtContent>
            </w:sdt>
            <w:r w:rsidR="005E65DC">
              <w:rPr>
                <w:rFonts w:cs="Arial"/>
              </w:rPr>
              <w:t xml:space="preserve"> Pyroteknisk utrustning för fordon (PU)</w:t>
            </w:r>
          </w:p>
        </w:tc>
        <w:tc>
          <w:tcPr>
            <w:tcW w:w="2693" w:type="dxa"/>
          </w:tcPr>
          <w:p w14:paraId="3FA8CF0E" w14:textId="02D0A419" w:rsidR="005E65DC" w:rsidRDefault="005E65DC" w:rsidP="000458EC">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4" w:type="dxa"/>
          </w:tcPr>
          <w:p w14:paraId="4A1C125E" w14:textId="7E846FBF" w:rsidR="005E65DC" w:rsidRDefault="005E65DC" w:rsidP="000458EC">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38" w:type="dxa"/>
          </w:tcPr>
          <w:p w14:paraId="31F98886" w14:textId="127CEB9B" w:rsidR="005E65DC" w:rsidRDefault="005E65DC" w:rsidP="000458EC">
            <w:pPr>
              <w:pStyle w:val="BrdtextRTSO"/>
              <w:rPr>
                <w:rFonts w:cs="Arial"/>
              </w:rPr>
            </w:pPr>
            <w:r>
              <w:rPr>
                <w:rFonts w:cs="Arial"/>
              </w:rPr>
              <w:t>st.</w:t>
            </w:r>
          </w:p>
        </w:tc>
      </w:tr>
      <w:tr w:rsidR="005E65DC" w14:paraId="02781FEC" w14:textId="77777777" w:rsidTr="00BD1C5C">
        <w:tc>
          <w:tcPr>
            <w:tcW w:w="3823" w:type="dxa"/>
          </w:tcPr>
          <w:p w14:paraId="47E45C4F" w14:textId="3C22F505" w:rsidR="00964086" w:rsidRDefault="001F03A6" w:rsidP="00476013">
            <w:pPr>
              <w:pStyle w:val="BrdtextRTSO"/>
              <w:rPr>
                <w:rFonts w:cs="Arial"/>
              </w:rPr>
            </w:pPr>
            <w:sdt>
              <w:sdtPr>
                <w:rPr>
                  <w:rFonts w:cs="Arial"/>
                </w:rPr>
                <w:id w:val="1772826319"/>
                <w14:checkbox>
                  <w14:checked w14:val="0"/>
                  <w14:checkedState w14:val="2612" w14:font="MS Gothic"/>
                  <w14:uncheckedState w14:val="2610" w14:font="MS Gothic"/>
                </w14:checkbox>
              </w:sdtPr>
              <w:sdtEndPr/>
              <w:sdtContent>
                <w:r w:rsidR="005E65DC">
                  <w:rPr>
                    <w:rFonts w:ascii="MS Gothic" w:eastAsia="MS Gothic" w:hAnsi="MS Gothic" w:cs="Arial" w:hint="eastAsia"/>
                  </w:rPr>
                  <w:t>☐</w:t>
                </w:r>
              </w:sdtContent>
            </w:sdt>
            <w:r w:rsidR="005E65DC">
              <w:rPr>
                <w:rFonts w:cs="Arial"/>
              </w:rPr>
              <w:t xml:space="preserve"> Röksvagt krut</w:t>
            </w:r>
          </w:p>
        </w:tc>
        <w:tc>
          <w:tcPr>
            <w:tcW w:w="2693" w:type="dxa"/>
          </w:tcPr>
          <w:p w14:paraId="1EB60CE1" w14:textId="241E99FC" w:rsidR="005E65DC" w:rsidRDefault="005E65DC" w:rsidP="000458EC">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4" w:type="dxa"/>
          </w:tcPr>
          <w:p w14:paraId="4918E6D5" w14:textId="14E849C4" w:rsidR="005E65DC" w:rsidRDefault="005E65DC" w:rsidP="000458EC">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38" w:type="dxa"/>
          </w:tcPr>
          <w:p w14:paraId="5B5C6413" w14:textId="1AE29789" w:rsidR="005E65DC" w:rsidRDefault="005E65DC" w:rsidP="000458EC">
            <w:pPr>
              <w:pStyle w:val="BrdtextRTSO"/>
              <w:rPr>
                <w:rFonts w:cs="Arial"/>
              </w:rPr>
            </w:pPr>
            <w:r>
              <w:rPr>
                <w:rFonts w:cs="Arial"/>
              </w:rPr>
              <w:t>kg</w:t>
            </w:r>
          </w:p>
        </w:tc>
      </w:tr>
      <w:tr w:rsidR="005E65DC" w14:paraId="2B1AA042" w14:textId="77777777" w:rsidTr="00BD1C5C">
        <w:tc>
          <w:tcPr>
            <w:tcW w:w="3823" w:type="dxa"/>
          </w:tcPr>
          <w:p w14:paraId="666EB11D" w14:textId="5A9FA0E1" w:rsidR="00964086" w:rsidRDefault="001F03A6" w:rsidP="00476013">
            <w:pPr>
              <w:pStyle w:val="BrdtextRTSO"/>
              <w:rPr>
                <w:rFonts w:cs="Arial"/>
              </w:rPr>
            </w:pPr>
            <w:sdt>
              <w:sdtPr>
                <w:rPr>
                  <w:rFonts w:cs="Arial"/>
                </w:rPr>
                <w:id w:val="-406999002"/>
                <w14:checkbox>
                  <w14:checked w14:val="0"/>
                  <w14:checkedState w14:val="2612" w14:font="MS Gothic"/>
                  <w14:uncheckedState w14:val="2610" w14:font="MS Gothic"/>
                </w14:checkbox>
              </w:sdtPr>
              <w:sdtEndPr/>
              <w:sdtContent>
                <w:r w:rsidR="005E65DC">
                  <w:rPr>
                    <w:rFonts w:ascii="MS Gothic" w:eastAsia="MS Gothic" w:hAnsi="MS Gothic" w:cs="Arial" w:hint="eastAsia"/>
                  </w:rPr>
                  <w:t>☐</w:t>
                </w:r>
              </w:sdtContent>
            </w:sdt>
            <w:r w:rsidR="005E65DC">
              <w:rPr>
                <w:rFonts w:cs="Arial"/>
              </w:rPr>
              <w:t xml:space="preserve"> Svartkrut</w:t>
            </w:r>
          </w:p>
        </w:tc>
        <w:tc>
          <w:tcPr>
            <w:tcW w:w="2693" w:type="dxa"/>
          </w:tcPr>
          <w:p w14:paraId="3F8D99E6" w14:textId="48D3E0BA" w:rsidR="005E65DC" w:rsidRDefault="005E65DC" w:rsidP="000458EC">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4" w:type="dxa"/>
          </w:tcPr>
          <w:p w14:paraId="3655E9C4" w14:textId="3D413807" w:rsidR="005E65DC" w:rsidRDefault="005E65DC" w:rsidP="000458EC">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38" w:type="dxa"/>
          </w:tcPr>
          <w:p w14:paraId="18F5DC8C" w14:textId="03946167" w:rsidR="005E65DC" w:rsidRDefault="005E65DC" w:rsidP="000458EC">
            <w:pPr>
              <w:pStyle w:val="BrdtextRTSO"/>
              <w:rPr>
                <w:rFonts w:cs="Arial"/>
              </w:rPr>
            </w:pPr>
            <w:r>
              <w:rPr>
                <w:rFonts w:cs="Arial"/>
              </w:rPr>
              <w:t>kg</w:t>
            </w:r>
          </w:p>
        </w:tc>
      </w:tr>
      <w:tr w:rsidR="005E65DC" w14:paraId="1EC4DA3A" w14:textId="77777777" w:rsidTr="00BD1C5C">
        <w:tc>
          <w:tcPr>
            <w:tcW w:w="3823" w:type="dxa"/>
          </w:tcPr>
          <w:p w14:paraId="6256A43B" w14:textId="0739A260" w:rsidR="00964086" w:rsidRDefault="001F03A6" w:rsidP="00476013">
            <w:pPr>
              <w:pStyle w:val="BrdtextRTSO"/>
              <w:rPr>
                <w:rFonts w:cs="Arial"/>
              </w:rPr>
            </w:pPr>
            <w:sdt>
              <w:sdtPr>
                <w:rPr>
                  <w:rFonts w:cs="Arial"/>
                </w:rPr>
                <w:id w:val="883910852"/>
                <w14:checkbox>
                  <w14:checked w14:val="0"/>
                  <w14:checkedState w14:val="2612" w14:font="MS Gothic"/>
                  <w14:uncheckedState w14:val="2610" w14:font="MS Gothic"/>
                </w14:checkbox>
              </w:sdtPr>
              <w:sdtEndPr/>
              <w:sdtContent>
                <w:r w:rsidR="005E65DC">
                  <w:rPr>
                    <w:rFonts w:ascii="MS Gothic" w:eastAsia="MS Gothic" w:hAnsi="MS Gothic" w:cs="Arial" w:hint="eastAsia"/>
                  </w:rPr>
                  <w:t>☐</w:t>
                </w:r>
              </w:sdtContent>
            </w:sdt>
            <w:r w:rsidR="005E65DC">
              <w:rPr>
                <w:rFonts w:cs="Arial"/>
              </w:rPr>
              <w:t xml:space="preserve"> Tändhattar</w:t>
            </w:r>
          </w:p>
        </w:tc>
        <w:tc>
          <w:tcPr>
            <w:tcW w:w="2693" w:type="dxa"/>
          </w:tcPr>
          <w:p w14:paraId="30E746D9" w14:textId="4916F48C" w:rsidR="005E65DC" w:rsidRDefault="005E65DC" w:rsidP="000458EC">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4" w:type="dxa"/>
          </w:tcPr>
          <w:p w14:paraId="3395BD63" w14:textId="5CD6DF6A" w:rsidR="005E65DC" w:rsidRDefault="005E65DC" w:rsidP="000458EC">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38" w:type="dxa"/>
          </w:tcPr>
          <w:p w14:paraId="128F4E8B" w14:textId="2231DAD7" w:rsidR="005E65DC" w:rsidRDefault="005E65DC" w:rsidP="000458EC">
            <w:pPr>
              <w:pStyle w:val="BrdtextRTSO"/>
              <w:rPr>
                <w:rFonts w:cs="Arial"/>
              </w:rPr>
            </w:pPr>
            <w:r>
              <w:rPr>
                <w:rFonts w:cs="Arial"/>
              </w:rPr>
              <w:t>st.</w:t>
            </w:r>
          </w:p>
        </w:tc>
      </w:tr>
      <w:tr w:rsidR="005E65DC" w14:paraId="51AD9C2C" w14:textId="77777777" w:rsidTr="00BD1C5C">
        <w:tc>
          <w:tcPr>
            <w:tcW w:w="3823" w:type="dxa"/>
          </w:tcPr>
          <w:p w14:paraId="629D0B6A" w14:textId="09E301A7" w:rsidR="00964086" w:rsidRDefault="001F03A6" w:rsidP="00476013">
            <w:pPr>
              <w:pStyle w:val="BrdtextRTSO"/>
              <w:rPr>
                <w:rFonts w:cs="Arial"/>
              </w:rPr>
            </w:pPr>
            <w:sdt>
              <w:sdtPr>
                <w:rPr>
                  <w:rFonts w:cs="Arial"/>
                </w:rPr>
                <w:id w:val="1511874535"/>
                <w14:checkbox>
                  <w14:checked w14:val="0"/>
                  <w14:checkedState w14:val="2612" w14:font="MS Gothic"/>
                  <w14:uncheckedState w14:val="2610" w14:font="MS Gothic"/>
                </w14:checkbox>
              </w:sdtPr>
              <w:sdtEndPr/>
              <w:sdtContent>
                <w:r w:rsidR="005E65DC">
                  <w:rPr>
                    <w:rFonts w:ascii="MS Gothic" w:eastAsia="MS Gothic" w:hAnsi="MS Gothic" w:cs="Arial" w:hint="eastAsia"/>
                  </w:rPr>
                  <w:t>☐</w:t>
                </w:r>
              </w:sdtContent>
            </w:sdt>
            <w:r w:rsidR="005E65DC">
              <w:rPr>
                <w:rFonts w:cs="Arial"/>
              </w:rPr>
              <w:t xml:space="preserve"> Ammunition</w:t>
            </w:r>
          </w:p>
        </w:tc>
        <w:tc>
          <w:tcPr>
            <w:tcW w:w="2693" w:type="dxa"/>
          </w:tcPr>
          <w:p w14:paraId="3DCBC71C" w14:textId="6D02DD09" w:rsidR="00476013" w:rsidRDefault="005E65DC" w:rsidP="000458EC">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4" w:type="dxa"/>
          </w:tcPr>
          <w:p w14:paraId="4DA262B3" w14:textId="256A2AEF" w:rsidR="005E65DC" w:rsidRDefault="005E65DC" w:rsidP="000458EC">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38" w:type="dxa"/>
          </w:tcPr>
          <w:p w14:paraId="69B14B96" w14:textId="493F8C07" w:rsidR="005E65DC" w:rsidRDefault="005E65DC" w:rsidP="000458EC">
            <w:pPr>
              <w:pStyle w:val="BrdtextRTSO"/>
              <w:rPr>
                <w:rFonts w:cs="Arial"/>
              </w:rPr>
            </w:pPr>
            <w:r>
              <w:rPr>
                <w:rFonts w:cs="Arial"/>
              </w:rPr>
              <w:t>kg</w:t>
            </w:r>
          </w:p>
        </w:tc>
      </w:tr>
      <w:tr w:rsidR="005E65DC" w14:paraId="6EB1D4CB" w14:textId="77777777" w:rsidTr="00BD1C5C">
        <w:tc>
          <w:tcPr>
            <w:tcW w:w="3823" w:type="dxa"/>
          </w:tcPr>
          <w:p w14:paraId="0B289DBC" w14:textId="26094012" w:rsidR="00964086" w:rsidRDefault="001F03A6" w:rsidP="00476013">
            <w:pPr>
              <w:pStyle w:val="BrdtextRTSO"/>
              <w:rPr>
                <w:rFonts w:cs="Arial"/>
              </w:rPr>
            </w:pPr>
            <w:sdt>
              <w:sdtPr>
                <w:rPr>
                  <w:rFonts w:cs="Arial"/>
                </w:rPr>
                <w:id w:val="-1919927357"/>
                <w14:checkbox>
                  <w14:checked w14:val="0"/>
                  <w14:checkedState w14:val="2612" w14:font="MS Gothic"/>
                  <w14:uncheckedState w14:val="2610" w14:font="MS Gothic"/>
                </w14:checkbox>
              </w:sdtPr>
              <w:sdtEndPr/>
              <w:sdtContent>
                <w:r w:rsidR="005E65DC">
                  <w:rPr>
                    <w:rFonts w:ascii="MS Gothic" w:eastAsia="MS Gothic" w:hAnsi="MS Gothic" w:cs="Arial" w:hint="eastAsia"/>
                  </w:rPr>
                  <w:t>☐</w:t>
                </w:r>
              </w:sdtContent>
            </w:sdt>
            <w:r w:rsidR="005E65DC">
              <w:rPr>
                <w:rFonts w:cs="Arial"/>
              </w:rPr>
              <w:t xml:space="preserve"> </w:t>
            </w:r>
            <w:r w:rsidR="005E65DC">
              <w:rPr>
                <w:rFonts w:cs="Arial"/>
              </w:rPr>
              <w:fldChar w:fldCharType="begin">
                <w:ffData>
                  <w:name w:val="Text8"/>
                  <w:enabled/>
                  <w:calcOnExit w:val="0"/>
                  <w:textInput/>
                </w:ffData>
              </w:fldChar>
            </w:r>
            <w:r w:rsidR="005E65DC">
              <w:rPr>
                <w:rFonts w:cs="Arial"/>
              </w:rPr>
              <w:instrText xml:space="preserve"> FORMTEXT </w:instrText>
            </w:r>
            <w:r w:rsidR="005E65DC">
              <w:rPr>
                <w:rFonts w:cs="Arial"/>
              </w:rPr>
            </w:r>
            <w:r w:rsidR="005E65DC">
              <w:rPr>
                <w:rFonts w:cs="Arial"/>
              </w:rPr>
              <w:fldChar w:fldCharType="separate"/>
            </w:r>
            <w:r w:rsidR="005E65DC">
              <w:rPr>
                <w:rFonts w:cs="Arial"/>
                <w:noProof/>
              </w:rPr>
              <w:t> </w:t>
            </w:r>
            <w:r w:rsidR="005E65DC">
              <w:rPr>
                <w:rFonts w:cs="Arial"/>
                <w:noProof/>
              </w:rPr>
              <w:t> </w:t>
            </w:r>
            <w:r w:rsidR="005E65DC">
              <w:rPr>
                <w:rFonts w:cs="Arial"/>
                <w:noProof/>
              </w:rPr>
              <w:t> </w:t>
            </w:r>
            <w:r w:rsidR="005E65DC">
              <w:rPr>
                <w:rFonts w:cs="Arial"/>
                <w:noProof/>
              </w:rPr>
              <w:t> </w:t>
            </w:r>
            <w:r w:rsidR="005E65DC">
              <w:rPr>
                <w:rFonts w:cs="Arial"/>
                <w:noProof/>
              </w:rPr>
              <w:t> </w:t>
            </w:r>
            <w:r w:rsidR="005E65DC">
              <w:rPr>
                <w:rFonts w:cs="Arial"/>
              </w:rPr>
              <w:fldChar w:fldCharType="end"/>
            </w:r>
          </w:p>
        </w:tc>
        <w:tc>
          <w:tcPr>
            <w:tcW w:w="2693" w:type="dxa"/>
          </w:tcPr>
          <w:p w14:paraId="3037EDA5" w14:textId="4BEBB081" w:rsidR="005E65DC" w:rsidRDefault="005E65DC" w:rsidP="000458EC">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4" w:type="dxa"/>
          </w:tcPr>
          <w:p w14:paraId="6CA49D31" w14:textId="2AE8C2B5" w:rsidR="005E65DC" w:rsidRDefault="005E65DC" w:rsidP="000458EC">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38" w:type="dxa"/>
          </w:tcPr>
          <w:p w14:paraId="022F613B" w14:textId="2DF83BA0" w:rsidR="005E65DC" w:rsidRDefault="005E65DC" w:rsidP="000458EC">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E65DC" w14:paraId="1D8457F1" w14:textId="77777777" w:rsidTr="00BD1C5C">
        <w:tc>
          <w:tcPr>
            <w:tcW w:w="3823" w:type="dxa"/>
          </w:tcPr>
          <w:p w14:paraId="0CA49613" w14:textId="078338A4" w:rsidR="00964086" w:rsidRDefault="001F03A6" w:rsidP="00476013">
            <w:pPr>
              <w:pStyle w:val="BrdtextRTSO"/>
              <w:rPr>
                <w:rFonts w:cs="Arial"/>
              </w:rPr>
            </w:pPr>
            <w:sdt>
              <w:sdtPr>
                <w:rPr>
                  <w:rFonts w:cs="Arial"/>
                </w:rPr>
                <w:id w:val="-74063491"/>
                <w14:checkbox>
                  <w14:checked w14:val="0"/>
                  <w14:checkedState w14:val="2612" w14:font="MS Gothic"/>
                  <w14:uncheckedState w14:val="2610" w14:font="MS Gothic"/>
                </w14:checkbox>
              </w:sdtPr>
              <w:sdtEndPr/>
              <w:sdtContent>
                <w:r w:rsidR="005E65DC">
                  <w:rPr>
                    <w:rFonts w:ascii="MS Gothic" w:eastAsia="MS Gothic" w:hAnsi="MS Gothic" w:cs="Arial" w:hint="eastAsia"/>
                  </w:rPr>
                  <w:t>☐</w:t>
                </w:r>
              </w:sdtContent>
            </w:sdt>
            <w:r w:rsidR="005E65DC">
              <w:rPr>
                <w:rFonts w:cs="Arial"/>
              </w:rPr>
              <w:t xml:space="preserve"> </w:t>
            </w:r>
            <w:r w:rsidR="005E65DC">
              <w:rPr>
                <w:rFonts w:cs="Arial"/>
              </w:rPr>
              <w:fldChar w:fldCharType="begin">
                <w:ffData>
                  <w:name w:val="Text8"/>
                  <w:enabled/>
                  <w:calcOnExit w:val="0"/>
                  <w:textInput/>
                </w:ffData>
              </w:fldChar>
            </w:r>
            <w:r w:rsidR="005E65DC">
              <w:rPr>
                <w:rFonts w:cs="Arial"/>
              </w:rPr>
              <w:instrText xml:space="preserve"> FORMTEXT </w:instrText>
            </w:r>
            <w:r w:rsidR="005E65DC">
              <w:rPr>
                <w:rFonts w:cs="Arial"/>
              </w:rPr>
            </w:r>
            <w:r w:rsidR="005E65DC">
              <w:rPr>
                <w:rFonts w:cs="Arial"/>
              </w:rPr>
              <w:fldChar w:fldCharType="separate"/>
            </w:r>
            <w:r w:rsidR="005E65DC">
              <w:rPr>
                <w:rFonts w:cs="Arial"/>
                <w:noProof/>
              </w:rPr>
              <w:t> </w:t>
            </w:r>
            <w:r w:rsidR="005E65DC">
              <w:rPr>
                <w:rFonts w:cs="Arial"/>
                <w:noProof/>
              </w:rPr>
              <w:t> </w:t>
            </w:r>
            <w:r w:rsidR="005E65DC">
              <w:rPr>
                <w:rFonts w:cs="Arial"/>
                <w:noProof/>
              </w:rPr>
              <w:t> </w:t>
            </w:r>
            <w:r w:rsidR="005E65DC">
              <w:rPr>
                <w:rFonts w:cs="Arial"/>
                <w:noProof/>
              </w:rPr>
              <w:t> </w:t>
            </w:r>
            <w:r w:rsidR="005E65DC">
              <w:rPr>
                <w:rFonts w:cs="Arial"/>
                <w:noProof/>
              </w:rPr>
              <w:t> </w:t>
            </w:r>
            <w:r w:rsidR="005E65DC">
              <w:rPr>
                <w:rFonts w:cs="Arial"/>
              </w:rPr>
              <w:fldChar w:fldCharType="end"/>
            </w:r>
          </w:p>
        </w:tc>
        <w:tc>
          <w:tcPr>
            <w:tcW w:w="2693" w:type="dxa"/>
          </w:tcPr>
          <w:p w14:paraId="211E165E" w14:textId="50209743" w:rsidR="005E65DC" w:rsidRDefault="005E65DC" w:rsidP="000458EC">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4" w:type="dxa"/>
          </w:tcPr>
          <w:p w14:paraId="1A4CE838" w14:textId="79B5C03C" w:rsidR="005E65DC" w:rsidRDefault="005E65DC" w:rsidP="000458EC">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38" w:type="dxa"/>
          </w:tcPr>
          <w:p w14:paraId="13757E8B" w14:textId="325D4CC1" w:rsidR="005E65DC" w:rsidRDefault="005E65DC" w:rsidP="000458EC">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E65DC" w14:paraId="1365B97B" w14:textId="77777777" w:rsidTr="00BD1C5C">
        <w:tc>
          <w:tcPr>
            <w:tcW w:w="3823" w:type="dxa"/>
          </w:tcPr>
          <w:p w14:paraId="0C069704" w14:textId="70E34141" w:rsidR="00964086" w:rsidRDefault="001F03A6" w:rsidP="00476013">
            <w:pPr>
              <w:pStyle w:val="BrdtextRTSO"/>
              <w:rPr>
                <w:rFonts w:cs="Arial"/>
              </w:rPr>
            </w:pPr>
            <w:sdt>
              <w:sdtPr>
                <w:rPr>
                  <w:rFonts w:cs="Arial"/>
                </w:rPr>
                <w:id w:val="-1416631882"/>
                <w14:checkbox>
                  <w14:checked w14:val="0"/>
                  <w14:checkedState w14:val="2612" w14:font="MS Gothic"/>
                  <w14:uncheckedState w14:val="2610" w14:font="MS Gothic"/>
                </w14:checkbox>
              </w:sdtPr>
              <w:sdtEndPr/>
              <w:sdtContent>
                <w:r w:rsidR="005E65DC">
                  <w:rPr>
                    <w:rFonts w:ascii="MS Gothic" w:eastAsia="MS Gothic" w:hAnsi="MS Gothic" w:cs="Arial" w:hint="eastAsia"/>
                  </w:rPr>
                  <w:t>☐</w:t>
                </w:r>
              </w:sdtContent>
            </w:sdt>
            <w:r w:rsidR="005E65DC">
              <w:rPr>
                <w:rFonts w:cs="Arial"/>
              </w:rPr>
              <w:t xml:space="preserve"> </w:t>
            </w:r>
            <w:r w:rsidR="005E65DC">
              <w:rPr>
                <w:rFonts w:cs="Arial"/>
              </w:rPr>
              <w:fldChar w:fldCharType="begin">
                <w:ffData>
                  <w:name w:val="Text8"/>
                  <w:enabled/>
                  <w:calcOnExit w:val="0"/>
                  <w:textInput/>
                </w:ffData>
              </w:fldChar>
            </w:r>
            <w:r w:rsidR="005E65DC">
              <w:rPr>
                <w:rFonts w:cs="Arial"/>
              </w:rPr>
              <w:instrText xml:space="preserve"> FORMTEXT </w:instrText>
            </w:r>
            <w:r w:rsidR="005E65DC">
              <w:rPr>
                <w:rFonts w:cs="Arial"/>
              </w:rPr>
            </w:r>
            <w:r w:rsidR="005E65DC">
              <w:rPr>
                <w:rFonts w:cs="Arial"/>
              </w:rPr>
              <w:fldChar w:fldCharType="separate"/>
            </w:r>
            <w:r w:rsidR="005E65DC">
              <w:rPr>
                <w:rFonts w:cs="Arial"/>
                <w:noProof/>
              </w:rPr>
              <w:t> </w:t>
            </w:r>
            <w:r w:rsidR="005E65DC">
              <w:rPr>
                <w:rFonts w:cs="Arial"/>
                <w:noProof/>
              </w:rPr>
              <w:t> </w:t>
            </w:r>
            <w:r w:rsidR="005E65DC">
              <w:rPr>
                <w:rFonts w:cs="Arial"/>
                <w:noProof/>
              </w:rPr>
              <w:t> </w:t>
            </w:r>
            <w:r w:rsidR="005E65DC">
              <w:rPr>
                <w:rFonts w:cs="Arial"/>
                <w:noProof/>
              </w:rPr>
              <w:t> </w:t>
            </w:r>
            <w:r w:rsidR="005E65DC">
              <w:rPr>
                <w:rFonts w:cs="Arial"/>
                <w:noProof/>
              </w:rPr>
              <w:t> </w:t>
            </w:r>
            <w:r w:rsidR="005E65DC">
              <w:rPr>
                <w:rFonts w:cs="Arial"/>
              </w:rPr>
              <w:fldChar w:fldCharType="end"/>
            </w:r>
          </w:p>
        </w:tc>
        <w:tc>
          <w:tcPr>
            <w:tcW w:w="2693" w:type="dxa"/>
          </w:tcPr>
          <w:p w14:paraId="73DC2A53" w14:textId="594B3D11" w:rsidR="005E65DC" w:rsidRDefault="005E65DC" w:rsidP="000458EC">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4" w:type="dxa"/>
          </w:tcPr>
          <w:p w14:paraId="6050A2FE" w14:textId="67CDB11E" w:rsidR="005E65DC" w:rsidRDefault="005E65DC" w:rsidP="000458EC">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38" w:type="dxa"/>
          </w:tcPr>
          <w:p w14:paraId="1089D965" w14:textId="722E2D3D" w:rsidR="005E65DC" w:rsidRDefault="005E65DC" w:rsidP="000458EC">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655A3" w14:paraId="4E8C1B66" w14:textId="77777777" w:rsidTr="00BD1C5C">
        <w:tc>
          <w:tcPr>
            <w:tcW w:w="3823" w:type="dxa"/>
          </w:tcPr>
          <w:p w14:paraId="7F9382DD" w14:textId="49107FBC" w:rsidR="00964086" w:rsidRDefault="001F03A6" w:rsidP="00964086">
            <w:pPr>
              <w:pStyle w:val="BrdtextRTSO"/>
              <w:rPr>
                <w:rFonts w:cs="Arial"/>
              </w:rPr>
            </w:pPr>
            <w:sdt>
              <w:sdtPr>
                <w:rPr>
                  <w:rFonts w:cs="Arial"/>
                </w:rPr>
                <w:id w:val="1376810572"/>
                <w14:checkbox>
                  <w14:checked w14:val="0"/>
                  <w14:checkedState w14:val="2612" w14:font="MS Gothic"/>
                  <w14:uncheckedState w14:val="2610" w14:font="MS Gothic"/>
                </w14:checkbox>
              </w:sdtPr>
              <w:sdtEndPr/>
              <w:sdtContent>
                <w:r w:rsidR="008655A3">
                  <w:rPr>
                    <w:rFonts w:ascii="MS Gothic" w:eastAsia="MS Gothic" w:hAnsi="MS Gothic" w:cs="Arial" w:hint="eastAsia"/>
                  </w:rPr>
                  <w:t>☐</w:t>
                </w:r>
              </w:sdtContent>
            </w:sdt>
            <w:r w:rsidR="008655A3">
              <w:rPr>
                <w:rFonts w:cs="Arial"/>
              </w:rPr>
              <w:t xml:space="preserve"> </w:t>
            </w:r>
            <w:r w:rsidR="008655A3">
              <w:rPr>
                <w:rFonts w:cs="Arial"/>
              </w:rPr>
              <w:fldChar w:fldCharType="begin">
                <w:ffData>
                  <w:name w:val="Text8"/>
                  <w:enabled/>
                  <w:calcOnExit w:val="0"/>
                  <w:textInput/>
                </w:ffData>
              </w:fldChar>
            </w:r>
            <w:r w:rsidR="008655A3">
              <w:rPr>
                <w:rFonts w:cs="Arial"/>
              </w:rPr>
              <w:instrText xml:space="preserve"> FORMTEXT </w:instrText>
            </w:r>
            <w:r w:rsidR="008655A3">
              <w:rPr>
                <w:rFonts w:cs="Arial"/>
              </w:rPr>
            </w:r>
            <w:r w:rsidR="008655A3">
              <w:rPr>
                <w:rFonts w:cs="Arial"/>
              </w:rPr>
              <w:fldChar w:fldCharType="separate"/>
            </w:r>
            <w:r w:rsidR="008655A3">
              <w:rPr>
                <w:rFonts w:cs="Arial"/>
                <w:noProof/>
              </w:rPr>
              <w:t> </w:t>
            </w:r>
            <w:r w:rsidR="008655A3">
              <w:rPr>
                <w:rFonts w:cs="Arial"/>
                <w:noProof/>
              </w:rPr>
              <w:t> </w:t>
            </w:r>
            <w:r w:rsidR="008655A3">
              <w:rPr>
                <w:rFonts w:cs="Arial"/>
                <w:noProof/>
              </w:rPr>
              <w:t> </w:t>
            </w:r>
            <w:r w:rsidR="008655A3">
              <w:rPr>
                <w:rFonts w:cs="Arial"/>
                <w:noProof/>
              </w:rPr>
              <w:t> </w:t>
            </w:r>
            <w:r w:rsidR="008655A3">
              <w:rPr>
                <w:rFonts w:cs="Arial"/>
                <w:noProof/>
              </w:rPr>
              <w:t> </w:t>
            </w:r>
            <w:r w:rsidR="008655A3">
              <w:rPr>
                <w:rFonts w:cs="Arial"/>
              </w:rPr>
              <w:fldChar w:fldCharType="end"/>
            </w:r>
          </w:p>
        </w:tc>
        <w:tc>
          <w:tcPr>
            <w:tcW w:w="2693" w:type="dxa"/>
          </w:tcPr>
          <w:p w14:paraId="59105FAE" w14:textId="190131AE" w:rsidR="008655A3" w:rsidRDefault="008655A3" w:rsidP="008655A3">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4" w:type="dxa"/>
          </w:tcPr>
          <w:p w14:paraId="643378BD" w14:textId="4E94D7E4" w:rsidR="008655A3" w:rsidRDefault="008655A3" w:rsidP="008655A3">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38" w:type="dxa"/>
          </w:tcPr>
          <w:p w14:paraId="25ABE565" w14:textId="7353E156" w:rsidR="008655A3" w:rsidRDefault="008655A3" w:rsidP="008655A3">
            <w:pPr>
              <w:pStyle w:val="BrdtextRTSO"/>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77E8515" w14:textId="77777777" w:rsidR="00964086" w:rsidRDefault="00964086">
      <w:pPr>
        <w:rPr>
          <w:rFonts w:ascii="Arial" w:hAnsi="Arial" w:cs="Arial"/>
          <w:sz w:val="20"/>
        </w:rPr>
      </w:pPr>
      <w:r>
        <w:rPr>
          <w:rFonts w:cs="Arial"/>
        </w:rPr>
        <w:br w:type="page"/>
      </w:r>
    </w:p>
    <w:p w14:paraId="0AFE5194" w14:textId="5894BF91" w:rsidR="0018335B" w:rsidRDefault="00632719" w:rsidP="008655A3">
      <w:pPr>
        <w:pStyle w:val="Rubrik2RTSO"/>
      </w:pPr>
      <w:r>
        <w:lastRenderedPageBreak/>
        <w:t>7. Förrådet och försäljningslokalens läge</w:t>
      </w:r>
    </w:p>
    <w:p w14:paraId="193ADD6D" w14:textId="6D4DAE43" w:rsidR="00632719" w:rsidRDefault="00632719" w:rsidP="00632719">
      <w:pPr>
        <w:pStyle w:val="BrdtextRTSO"/>
      </w:pPr>
      <w:r>
        <w:t>Uppgifterna om förråd behöver endast fyllas i av den som söker tillstånd för förvaring. Om förvaring ska ske i annans förråd, ange plats och tillståndshavare</w:t>
      </w:r>
      <w:r w:rsidRPr="00B94EE4">
        <w:t>.</w:t>
      </w:r>
      <w:r w:rsidR="00F10C02" w:rsidRPr="00B94EE4">
        <w:t xml:space="preserve"> </w:t>
      </w:r>
      <w:r w:rsidR="00370364" w:rsidRPr="00B94EE4">
        <w:t>Punkterna</w:t>
      </w:r>
      <w:r w:rsidR="00F10C02" w:rsidRPr="00B94EE4">
        <w:t xml:space="preserve"> </w:t>
      </w:r>
      <w:r w:rsidR="00B94EE4" w:rsidRPr="00B94EE4">
        <w:t>5</w:t>
      </w:r>
      <w:r w:rsidR="00F10C02" w:rsidRPr="00B94EE4">
        <w:t xml:space="preserve"> och </w:t>
      </w:r>
      <w:r w:rsidR="00B94EE4" w:rsidRPr="00B94EE4">
        <w:t>6</w:t>
      </w:r>
      <w:r w:rsidR="00F10C02" w:rsidRPr="00B94EE4">
        <w:t xml:space="preserve"> behöver då inte fyllas i eller lämnas in.</w:t>
      </w:r>
    </w:p>
    <w:p w14:paraId="1278D8CE" w14:textId="1682D3A5" w:rsidR="00F10C02" w:rsidRDefault="00F10C02" w:rsidP="00F10C02">
      <w:pPr>
        <w:pStyle w:val="Rubrik3RTSO"/>
      </w:pPr>
      <w:r>
        <w:t>7.1 Förrådets läge</w:t>
      </w:r>
    </w:p>
    <w:tbl>
      <w:tblPr>
        <w:tblStyle w:val="Tabellrutnt"/>
        <w:tblW w:w="0" w:type="auto"/>
        <w:tblLook w:val="04A0" w:firstRow="1" w:lastRow="0" w:firstColumn="1" w:lastColumn="0" w:noHBand="0" w:noVBand="1"/>
      </w:tblPr>
      <w:tblGrid>
        <w:gridCol w:w="2829"/>
        <w:gridCol w:w="2829"/>
        <w:gridCol w:w="2830"/>
      </w:tblGrid>
      <w:tr w:rsidR="00F10C02" w14:paraId="62C239B6" w14:textId="77777777" w:rsidTr="00F10C02">
        <w:tc>
          <w:tcPr>
            <w:tcW w:w="2829" w:type="dxa"/>
          </w:tcPr>
          <w:p w14:paraId="7D4CE7D0" w14:textId="20C90E46" w:rsidR="00F10C02" w:rsidRDefault="00F10C02" w:rsidP="00F10C02">
            <w:pPr>
              <w:pStyle w:val="SidfotBrdtextRT"/>
            </w:pPr>
            <w:r>
              <w:t>Fastighetsbeteckning</w:t>
            </w:r>
          </w:p>
          <w:p w14:paraId="79F8347F" w14:textId="06076043" w:rsidR="00F10C02" w:rsidRDefault="00F10C02" w:rsidP="00476013">
            <w:pPr>
              <w:pStyle w:val="BrdtextRTSO"/>
            </w:pPr>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829" w:type="dxa"/>
          </w:tcPr>
          <w:p w14:paraId="27CD7E8B" w14:textId="6404AADA" w:rsidR="00F10C02" w:rsidRDefault="00F10C02" w:rsidP="00F10C02">
            <w:pPr>
              <w:pStyle w:val="SidfotBrdtextRT"/>
            </w:pPr>
            <w:r>
              <w:t>Gatuadress</w:t>
            </w:r>
          </w:p>
          <w:p w14:paraId="4202DEC7" w14:textId="401BE6AC" w:rsidR="00F10C02" w:rsidRDefault="00F10C02" w:rsidP="00F10C02">
            <w:pPr>
              <w:pStyle w:val="BrdtextRTS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0" w:type="dxa"/>
          </w:tcPr>
          <w:p w14:paraId="4C5A601F" w14:textId="0DC2BBF3" w:rsidR="00F10C02" w:rsidRDefault="00F10C02" w:rsidP="00F10C02">
            <w:pPr>
              <w:pStyle w:val="SidfotBrdtextRT"/>
            </w:pPr>
            <w:r>
              <w:t>Postnummer och -ort</w:t>
            </w:r>
          </w:p>
          <w:p w14:paraId="03294ED7" w14:textId="096D3B5D" w:rsidR="00F10C02" w:rsidRDefault="00F10C02" w:rsidP="00F10C02">
            <w:pPr>
              <w:pStyle w:val="BrdtextRTS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0C02" w14:paraId="64E77308" w14:textId="77777777" w:rsidTr="003A2169">
        <w:tc>
          <w:tcPr>
            <w:tcW w:w="8488" w:type="dxa"/>
            <w:gridSpan w:val="3"/>
          </w:tcPr>
          <w:p w14:paraId="70AFF9EE" w14:textId="5F8A9F88" w:rsidR="00F10C02" w:rsidRDefault="00F10C02" w:rsidP="00F10C02">
            <w:pPr>
              <w:pStyle w:val="SidfotBrdtextRT"/>
            </w:pPr>
            <w:r>
              <w:t>Tillståndshavare (fylls i om förvaring ska se i annans förråd)</w:t>
            </w:r>
          </w:p>
          <w:p w14:paraId="3A297E84" w14:textId="622FF388" w:rsidR="00F10C02" w:rsidRDefault="00F10C02" w:rsidP="00476013">
            <w:pPr>
              <w:pStyle w:val="BrdtextRTS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0C02" w14:paraId="6520E9ED" w14:textId="77777777" w:rsidTr="00822F28">
        <w:tc>
          <w:tcPr>
            <w:tcW w:w="8488" w:type="dxa"/>
            <w:gridSpan w:val="3"/>
          </w:tcPr>
          <w:p w14:paraId="78A592CD" w14:textId="77A1CE91" w:rsidR="00F10C02" w:rsidRDefault="00F10C02" w:rsidP="00F10C02">
            <w:pPr>
              <w:pStyle w:val="SidfotBrdtextRT"/>
            </w:pPr>
            <w:r>
              <w:t>Kort beskrivning av området (</w:t>
            </w:r>
            <w:proofErr w:type="gramStart"/>
            <w:r>
              <w:t>t.ex.</w:t>
            </w:r>
            <w:proofErr w:type="gramEnd"/>
            <w:r>
              <w:t xml:space="preserve"> obebyggt skogsområde, glesbygd, tättbebyggt område)</w:t>
            </w:r>
            <w:r w:rsidR="000B57A7">
              <w:t>:</w:t>
            </w:r>
          </w:p>
          <w:p w14:paraId="38012180" w14:textId="649E9F77" w:rsidR="00F10C02" w:rsidRDefault="00F10C02" w:rsidP="00F10C02">
            <w:pPr>
              <w:pStyle w:val="BrdtextRTS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D0D8FC" w14:textId="7A4B5B79" w:rsidR="00F10C02" w:rsidRDefault="00F10C02" w:rsidP="00F10C02">
            <w:pPr>
              <w:pStyle w:val="BrdtextRTSO"/>
            </w:pPr>
          </w:p>
        </w:tc>
      </w:tr>
    </w:tbl>
    <w:p w14:paraId="33FE2D72" w14:textId="66F9E13F" w:rsidR="00F10C02" w:rsidRDefault="00F10C02" w:rsidP="00F10C02">
      <w:pPr>
        <w:pStyle w:val="Rubrik3RTSO"/>
      </w:pPr>
      <w:r>
        <w:t>7.2 Typ av förråd</w:t>
      </w:r>
    </w:p>
    <w:tbl>
      <w:tblPr>
        <w:tblStyle w:val="Tabellrutnt"/>
        <w:tblW w:w="0" w:type="auto"/>
        <w:tblLook w:val="04A0" w:firstRow="1" w:lastRow="0" w:firstColumn="1" w:lastColumn="0" w:noHBand="0" w:noVBand="1"/>
      </w:tblPr>
      <w:tblGrid>
        <w:gridCol w:w="2122"/>
        <w:gridCol w:w="6366"/>
      </w:tblGrid>
      <w:tr w:rsidR="00F10C02" w14:paraId="16F9EDC9" w14:textId="77777777" w:rsidTr="00F10C02">
        <w:tc>
          <w:tcPr>
            <w:tcW w:w="2122" w:type="dxa"/>
            <w:tcBorders>
              <w:top w:val="single" w:sz="4" w:space="0" w:color="auto"/>
              <w:left w:val="single" w:sz="4" w:space="0" w:color="auto"/>
              <w:bottom w:val="nil"/>
              <w:right w:val="nil"/>
            </w:tcBorders>
          </w:tcPr>
          <w:p w14:paraId="203D4B22" w14:textId="011E4D93" w:rsidR="00F10C02" w:rsidRDefault="001F03A6" w:rsidP="00F10C02">
            <w:pPr>
              <w:pStyle w:val="BrdtextRTSO"/>
              <w:rPr>
                <w:rFonts w:cs="Arial"/>
              </w:rPr>
            </w:pPr>
            <w:sdt>
              <w:sdtPr>
                <w:rPr>
                  <w:rFonts w:cs="Arial"/>
                </w:rPr>
                <w:id w:val="-2067326942"/>
                <w14:checkbox>
                  <w14:checked w14:val="0"/>
                  <w14:checkedState w14:val="2612" w14:font="MS Gothic"/>
                  <w14:uncheckedState w14:val="2610" w14:font="MS Gothic"/>
                </w14:checkbox>
              </w:sdtPr>
              <w:sdtEndPr/>
              <w:sdtContent>
                <w:r w:rsidR="00F10C02">
                  <w:rPr>
                    <w:rFonts w:ascii="MS Gothic" w:eastAsia="MS Gothic" w:hAnsi="MS Gothic" w:cs="Arial" w:hint="eastAsia"/>
                  </w:rPr>
                  <w:t>☐</w:t>
                </w:r>
              </w:sdtContent>
            </w:sdt>
            <w:r w:rsidR="00F10C02">
              <w:rPr>
                <w:rFonts w:cs="Arial"/>
              </w:rPr>
              <w:t xml:space="preserve"> Friliggande förråd</w:t>
            </w:r>
          </w:p>
          <w:p w14:paraId="6B588CC8" w14:textId="77777777" w:rsidR="00F10C02" w:rsidRDefault="001F03A6" w:rsidP="00F10C02">
            <w:pPr>
              <w:pStyle w:val="BrdtextRTSO"/>
              <w:rPr>
                <w:rFonts w:cs="Arial"/>
              </w:rPr>
            </w:pPr>
            <w:sdt>
              <w:sdtPr>
                <w:rPr>
                  <w:rFonts w:cs="Arial"/>
                </w:rPr>
                <w:id w:val="-722518837"/>
                <w14:checkbox>
                  <w14:checked w14:val="0"/>
                  <w14:checkedState w14:val="2612" w14:font="MS Gothic"/>
                  <w14:uncheckedState w14:val="2610" w14:font="MS Gothic"/>
                </w14:checkbox>
              </w:sdtPr>
              <w:sdtEndPr/>
              <w:sdtContent>
                <w:r w:rsidR="00F10C02">
                  <w:rPr>
                    <w:rFonts w:ascii="MS Gothic" w:eastAsia="MS Gothic" w:hAnsi="MS Gothic" w:cs="Arial" w:hint="eastAsia"/>
                  </w:rPr>
                  <w:t>☐</w:t>
                </w:r>
              </w:sdtContent>
            </w:sdt>
            <w:r w:rsidR="00F10C02">
              <w:rPr>
                <w:rFonts w:cs="Arial"/>
              </w:rPr>
              <w:t xml:space="preserve"> I mark</w:t>
            </w:r>
          </w:p>
          <w:p w14:paraId="5BE30899" w14:textId="760FD84B" w:rsidR="00F10C02" w:rsidRDefault="001F03A6" w:rsidP="00F10C02">
            <w:pPr>
              <w:pStyle w:val="BrdtextRTSO"/>
              <w:rPr>
                <w:rFonts w:cs="Arial"/>
              </w:rPr>
            </w:pPr>
            <w:sdt>
              <w:sdtPr>
                <w:rPr>
                  <w:rFonts w:cs="Arial"/>
                </w:rPr>
                <w:id w:val="2117856318"/>
                <w14:checkbox>
                  <w14:checked w14:val="0"/>
                  <w14:checkedState w14:val="2612" w14:font="MS Gothic"/>
                  <w14:uncheckedState w14:val="2610" w14:font="MS Gothic"/>
                </w14:checkbox>
              </w:sdtPr>
              <w:sdtEndPr/>
              <w:sdtContent>
                <w:r w:rsidR="00F10C02">
                  <w:rPr>
                    <w:rFonts w:ascii="MS Gothic" w:eastAsia="MS Gothic" w:hAnsi="MS Gothic" w:cs="Arial" w:hint="eastAsia"/>
                  </w:rPr>
                  <w:t>☐</w:t>
                </w:r>
              </w:sdtContent>
            </w:sdt>
            <w:r w:rsidR="00F10C02">
              <w:rPr>
                <w:rFonts w:cs="Arial"/>
              </w:rPr>
              <w:t xml:space="preserve"> I bostad</w:t>
            </w:r>
          </w:p>
        </w:tc>
        <w:tc>
          <w:tcPr>
            <w:tcW w:w="6366" w:type="dxa"/>
            <w:tcBorders>
              <w:top w:val="single" w:sz="4" w:space="0" w:color="auto"/>
              <w:left w:val="nil"/>
              <w:bottom w:val="nil"/>
              <w:right w:val="single" w:sz="4" w:space="0" w:color="auto"/>
            </w:tcBorders>
          </w:tcPr>
          <w:p w14:paraId="465402AE" w14:textId="074F39B1" w:rsidR="00F10C02" w:rsidRDefault="001F03A6" w:rsidP="00F10C02">
            <w:pPr>
              <w:pStyle w:val="BrdtextRTSO"/>
              <w:rPr>
                <w:rFonts w:cs="Arial"/>
              </w:rPr>
            </w:pPr>
            <w:sdt>
              <w:sdtPr>
                <w:rPr>
                  <w:rFonts w:cs="Arial"/>
                </w:rPr>
                <w:id w:val="-39675449"/>
                <w14:checkbox>
                  <w14:checked w14:val="0"/>
                  <w14:checkedState w14:val="2612" w14:font="MS Gothic"/>
                  <w14:uncheckedState w14:val="2610" w14:font="MS Gothic"/>
                </w14:checkbox>
              </w:sdtPr>
              <w:sdtEndPr/>
              <w:sdtContent>
                <w:r w:rsidR="008501DD">
                  <w:rPr>
                    <w:rFonts w:ascii="MS Gothic" w:eastAsia="MS Gothic" w:hAnsi="MS Gothic" w:cs="Arial" w:hint="eastAsia"/>
                  </w:rPr>
                  <w:t>☐</w:t>
                </w:r>
              </w:sdtContent>
            </w:sdt>
            <w:r w:rsidR="00F10C02">
              <w:rPr>
                <w:rFonts w:cs="Arial"/>
              </w:rPr>
              <w:t xml:space="preserve"> I byggnad med annan verksamhet, ange vad:</w:t>
            </w:r>
          </w:p>
          <w:p w14:paraId="088FD324" w14:textId="77777777" w:rsidR="00F10C02" w:rsidRDefault="00F10C02" w:rsidP="00F10C02">
            <w:pPr>
              <w:pStyle w:val="BrdtextRTSO"/>
              <w:ind w:left="277"/>
            </w:pPr>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736EADF9" w14:textId="77777777" w:rsidR="00F10C02" w:rsidRDefault="00F10C02" w:rsidP="00F10C02">
            <w:pPr>
              <w:pStyle w:val="BrdtextRTSO"/>
              <w:ind w:left="277"/>
            </w:pPr>
          </w:p>
          <w:p w14:paraId="78ACC476" w14:textId="10A3B54B" w:rsidR="00F10C02" w:rsidRDefault="00F10C02" w:rsidP="00F10C02">
            <w:pPr>
              <w:pStyle w:val="BrdtextRTSO"/>
              <w:ind w:left="277"/>
            </w:pPr>
          </w:p>
        </w:tc>
      </w:tr>
      <w:tr w:rsidR="00F10C02" w14:paraId="1465B1D9" w14:textId="77777777" w:rsidTr="00F10C02">
        <w:tc>
          <w:tcPr>
            <w:tcW w:w="2122" w:type="dxa"/>
            <w:tcBorders>
              <w:top w:val="nil"/>
              <w:left w:val="single" w:sz="4" w:space="0" w:color="auto"/>
              <w:bottom w:val="single" w:sz="4" w:space="0" w:color="auto"/>
              <w:right w:val="nil"/>
            </w:tcBorders>
          </w:tcPr>
          <w:p w14:paraId="14C29227" w14:textId="4CCC52B3" w:rsidR="00F10C02" w:rsidRPr="005E65DC" w:rsidRDefault="00F10C02" w:rsidP="00F10C02">
            <w:pPr>
              <w:pStyle w:val="BrdtextRTSO"/>
              <w:rPr>
                <w:rFonts w:cs="Arial"/>
              </w:rPr>
            </w:pPr>
            <w:r>
              <w:rPr>
                <w:rFonts w:cs="Arial"/>
              </w:rPr>
              <w:t xml:space="preserve">På tillfällig plats: </w:t>
            </w:r>
          </w:p>
        </w:tc>
        <w:tc>
          <w:tcPr>
            <w:tcW w:w="6366" w:type="dxa"/>
            <w:tcBorders>
              <w:top w:val="nil"/>
              <w:left w:val="nil"/>
              <w:bottom w:val="single" w:sz="4" w:space="0" w:color="auto"/>
              <w:right w:val="single" w:sz="4" w:space="0" w:color="auto"/>
            </w:tcBorders>
          </w:tcPr>
          <w:p w14:paraId="62FF828E" w14:textId="77777777" w:rsidR="00F10C02" w:rsidRDefault="001F03A6" w:rsidP="00F10C02">
            <w:pPr>
              <w:pStyle w:val="BrdtextRTSO"/>
              <w:rPr>
                <w:rFonts w:cs="Arial"/>
              </w:rPr>
            </w:pPr>
            <w:sdt>
              <w:sdtPr>
                <w:rPr>
                  <w:rFonts w:cs="Arial"/>
                </w:rPr>
                <w:id w:val="1496076414"/>
                <w14:checkbox>
                  <w14:checked w14:val="0"/>
                  <w14:checkedState w14:val="2612" w14:font="MS Gothic"/>
                  <w14:uncheckedState w14:val="2610" w14:font="MS Gothic"/>
                </w14:checkbox>
              </w:sdtPr>
              <w:sdtEndPr/>
              <w:sdtContent>
                <w:r w:rsidR="00F10C02">
                  <w:rPr>
                    <w:rFonts w:ascii="MS Gothic" w:eastAsia="MS Gothic" w:hAnsi="MS Gothic" w:cs="Arial" w:hint="eastAsia"/>
                  </w:rPr>
                  <w:t>☐</w:t>
                </w:r>
              </w:sdtContent>
            </w:sdt>
            <w:r w:rsidR="00F10C02">
              <w:rPr>
                <w:rFonts w:cs="Arial"/>
              </w:rPr>
              <w:t xml:space="preserve"> vid anläggningsarbeten ovan mark</w:t>
            </w:r>
          </w:p>
          <w:p w14:paraId="076DA528" w14:textId="2F07E5D4" w:rsidR="00F10C02" w:rsidRPr="005E65DC" w:rsidRDefault="001F03A6" w:rsidP="00FD6EDA">
            <w:pPr>
              <w:pStyle w:val="BrdtextRTSO"/>
              <w:rPr>
                <w:rFonts w:cs="Arial"/>
              </w:rPr>
            </w:pPr>
            <w:sdt>
              <w:sdtPr>
                <w:rPr>
                  <w:rFonts w:cs="Arial"/>
                </w:rPr>
                <w:id w:val="635754724"/>
                <w14:checkbox>
                  <w14:checked w14:val="0"/>
                  <w14:checkedState w14:val="2612" w14:font="MS Gothic"/>
                  <w14:uncheckedState w14:val="2610" w14:font="MS Gothic"/>
                </w14:checkbox>
              </w:sdtPr>
              <w:sdtEndPr/>
              <w:sdtContent>
                <w:r w:rsidR="00F10C02">
                  <w:rPr>
                    <w:rFonts w:ascii="MS Gothic" w:eastAsia="MS Gothic" w:hAnsi="MS Gothic" w:cs="Arial" w:hint="eastAsia"/>
                  </w:rPr>
                  <w:t>☐</w:t>
                </w:r>
              </w:sdtContent>
            </w:sdt>
            <w:r w:rsidR="00F10C02">
              <w:rPr>
                <w:rFonts w:cs="Arial"/>
              </w:rPr>
              <w:t xml:space="preserve"> vid anläggningsarbeten i mark</w:t>
            </w:r>
          </w:p>
        </w:tc>
      </w:tr>
      <w:tr w:rsidR="00F10C02" w14:paraId="3A75061D" w14:textId="77777777" w:rsidTr="00F10C02">
        <w:tc>
          <w:tcPr>
            <w:tcW w:w="8488" w:type="dxa"/>
            <w:gridSpan w:val="2"/>
            <w:tcBorders>
              <w:top w:val="single" w:sz="4" w:space="0" w:color="auto"/>
              <w:left w:val="single" w:sz="4" w:space="0" w:color="auto"/>
              <w:bottom w:val="single" w:sz="4" w:space="0" w:color="auto"/>
              <w:right w:val="single" w:sz="4" w:space="0" w:color="auto"/>
            </w:tcBorders>
          </w:tcPr>
          <w:p w14:paraId="297B8C95" w14:textId="77777777" w:rsidR="00476013" w:rsidRDefault="00F10C02" w:rsidP="00476013">
            <w:pPr>
              <w:pStyle w:val="SidfotBrdtextRT"/>
            </w:pPr>
            <w:r>
              <w:t>Om förrådet är flyttbart, ange för hur lång tid det behövs för verksamheten</w:t>
            </w:r>
            <w:r w:rsidR="00964086">
              <w:t xml:space="preserve"> </w:t>
            </w:r>
            <w:r>
              <w:t>(datum fr.o</w:t>
            </w:r>
            <w:r w:rsidR="00CB52F1">
              <w:t>.</w:t>
            </w:r>
            <w:r>
              <w:t>m. – t.o</w:t>
            </w:r>
            <w:r w:rsidR="00CB52F1">
              <w:t>.</w:t>
            </w:r>
            <w:r>
              <w:t>m.)</w:t>
            </w:r>
            <w:r w:rsidR="008E1092">
              <w:t>:</w:t>
            </w:r>
          </w:p>
          <w:p w14:paraId="0087DD58" w14:textId="03CD0759" w:rsidR="00964086" w:rsidRDefault="00F10C02" w:rsidP="00FD6EDA">
            <w:pPr>
              <w:pStyle w:val="BrdtextRTSO"/>
            </w:pPr>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0D2408DF" w14:textId="2A48389E" w:rsidR="00F10C02" w:rsidRDefault="00F10C02" w:rsidP="00370364">
            <w:pPr>
              <w:pStyle w:val="BrdtextRTSO"/>
            </w:pPr>
          </w:p>
        </w:tc>
      </w:tr>
    </w:tbl>
    <w:p w14:paraId="7378688A" w14:textId="7E00B465" w:rsidR="008E1092" w:rsidRDefault="008E1092" w:rsidP="008E1092">
      <w:pPr>
        <w:pStyle w:val="Rubrik3RTSO"/>
      </w:pPr>
      <w:r>
        <w:t>7.3 Avstånd till skyddsobjekt</w:t>
      </w:r>
    </w:p>
    <w:p w14:paraId="73811719" w14:textId="5805A217" w:rsidR="008E1092" w:rsidRDefault="008E1092" w:rsidP="008E1092">
      <w:pPr>
        <w:pStyle w:val="BrdtextRTSO"/>
      </w:pPr>
      <w:r w:rsidRPr="008E1092">
        <w:rPr>
          <w:b/>
          <w:bCs/>
        </w:rPr>
        <w:t xml:space="preserve">Karta över området med närliggande skyddsobjekt och avstånden till dessa markerade ska bifogas där så är relevant </w:t>
      </w:r>
      <w:r>
        <w:rPr>
          <w:b/>
          <w:bCs/>
        </w:rPr>
        <w:t xml:space="preserve">(behövs inte för </w:t>
      </w:r>
      <w:proofErr w:type="gramStart"/>
      <w:r>
        <w:rPr>
          <w:b/>
          <w:bCs/>
        </w:rPr>
        <w:t>t.ex.</w:t>
      </w:r>
      <w:proofErr w:type="gramEnd"/>
      <w:r>
        <w:rPr>
          <w:b/>
          <w:bCs/>
        </w:rPr>
        <w:t xml:space="preserve"> mindre förråd för fyrverkerier och pyrotekniska artiklar till försäljning.</w:t>
      </w:r>
      <w:r>
        <w:t xml:space="preserve"> Om förvaringen ska ske i fler än ett (1) förråd inom samma område ska en förteckning över dessa förråd bifogas. Mängd och typ av explosiva varor i varje enskilt förråd ska framgå av förteckningen. Ange även avståndet mellan förråden och markera dem i bifogad karta.</w:t>
      </w:r>
    </w:p>
    <w:p w14:paraId="6B283FAB" w14:textId="77777777" w:rsidR="00476013" w:rsidRDefault="00476013" w:rsidP="008E1092">
      <w:pPr>
        <w:pStyle w:val="BrdtextRTSO"/>
      </w:pPr>
    </w:p>
    <w:tbl>
      <w:tblPr>
        <w:tblStyle w:val="Tabellrutnt"/>
        <w:tblW w:w="0" w:type="auto"/>
        <w:tblLook w:val="04A0" w:firstRow="1" w:lastRow="0" w:firstColumn="1" w:lastColumn="0" w:noHBand="0" w:noVBand="1"/>
      </w:tblPr>
      <w:tblGrid>
        <w:gridCol w:w="6658"/>
        <w:gridCol w:w="1830"/>
      </w:tblGrid>
      <w:tr w:rsidR="00CB52F1" w14:paraId="5FFC76F3" w14:textId="77777777" w:rsidTr="00FD6EDA">
        <w:tc>
          <w:tcPr>
            <w:tcW w:w="6658" w:type="dxa"/>
            <w:shd w:val="clear" w:color="auto" w:fill="F2F2F2" w:themeFill="background1" w:themeFillShade="F2"/>
            <w:vAlign w:val="bottom"/>
          </w:tcPr>
          <w:p w14:paraId="22340FA9" w14:textId="77777777" w:rsidR="00CB52F1" w:rsidRDefault="00CB52F1" w:rsidP="00FD6EDA">
            <w:pPr>
              <w:pStyle w:val="SidfotBrdtextRT"/>
            </w:pPr>
          </w:p>
          <w:p w14:paraId="59DEC115" w14:textId="398B96AA" w:rsidR="00CB52F1" w:rsidRPr="005E65DC" w:rsidRDefault="00CB52F1" w:rsidP="00FD6EDA">
            <w:pPr>
              <w:pStyle w:val="SidfotBrdtextRT"/>
            </w:pPr>
            <w:r>
              <w:t>Skyddsobjekt</w:t>
            </w:r>
            <w:r w:rsidR="00B94EE4">
              <w:t xml:space="preserve"> (ska även markeras i bifogad karta)</w:t>
            </w:r>
          </w:p>
        </w:tc>
        <w:tc>
          <w:tcPr>
            <w:tcW w:w="1830" w:type="dxa"/>
            <w:shd w:val="clear" w:color="auto" w:fill="F2F2F2" w:themeFill="background1" w:themeFillShade="F2"/>
            <w:vAlign w:val="bottom"/>
          </w:tcPr>
          <w:p w14:paraId="52FA1B77" w14:textId="6D9D40D2" w:rsidR="00CB52F1" w:rsidRPr="005E65DC" w:rsidRDefault="00CB52F1" w:rsidP="00FD6EDA">
            <w:pPr>
              <w:pStyle w:val="SidfotBrdtextRT"/>
            </w:pPr>
            <w:r>
              <w:t>Distans</w:t>
            </w:r>
            <w:r w:rsidR="00E7757B">
              <w:t xml:space="preserve"> (kortaste avstånd)</w:t>
            </w:r>
          </w:p>
        </w:tc>
      </w:tr>
      <w:tr w:rsidR="00CB52F1" w14:paraId="14619189" w14:textId="77777777" w:rsidTr="00B26FBC">
        <w:tc>
          <w:tcPr>
            <w:tcW w:w="6658" w:type="dxa"/>
            <w:vAlign w:val="bottom"/>
          </w:tcPr>
          <w:p w14:paraId="261A4743" w14:textId="0A77ADDD" w:rsidR="00CB52F1" w:rsidRDefault="001F03A6" w:rsidP="00476013">
            <w:pPr>
              <w:pStyle w:val="BrdtextRTSO"/>
            </w:pPr>
            <w:sdt>
              <w:sdtPr>
                <w:id w:val="-2064095028"/>
                <w14:checkbox>
                  <w14:checked w14:val="0"/>
                  <w14:checkedState w14:val="2612" w14:font="MS Gothic"/>
                  <w14:uncheckedState w14:val="2610" w14:font="MS Gothic"/>
                </w14:checkbox>
              </w:sdtPr>
              <w:sdtEndPr/>
              <w:sdtContent>
                <w:r w:rsidR="00476013">
                  <w:rPr>
                    <w:rFonts w:ascii="MS Gothic" w:eastAsia="MS Gothic" w:hAnsi="MS Gothic" w:hint="eastAsia"/>
                  </w:rPr>
                  <w:t>☐</w:t>
                </w:r>
              </w:sdtContent>
            </w:sdt>
            <w:r w:rsidR="00CB52F1">
              <w:t xml:space="preserve"> Plats där fler än 10 personer vanligen vistas (huvudgrupp 1)</w:t>
            </w:r>
          </w:p>
        </w:tc>
        <w:tc>
          <w:tcPr>
            <w:tcW w:w="1830" w:type="dxa"/>
            <w:vAlign w:val="bottom"/>
          </w:tcPr>
          <w:p w14:paraId="201302DD" w14:textId="4E1B20E7" w:rsidR="00CB52F1" w:rsidRPr="005E65DC" w:rsidRDefault="00CB52F1" w:rsidP="00476013">
            <w:pPr>
              <w:pStyle w:val="BrdtextRTSO"/>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meter</w:t>
            </w:r>
          </w:p>
        </w:tc>
      </w:tr>
      <w:tr w:rsidR="00CB52F1" w14:paraId="5D8A8338" w14:textId="77777777" w:rsidTr="00F71A41">
        <w:tc>
          <w:tcPr>
            <w:tcW w:w="6658" w:type="dxa"/>
            <w:vAlign w:val="bottom"/>
          </w:tcPr>
          <w:p w14:paraId="2379650E" w14:textId="707F31A3" w:rsidR="00CB52F1" w:rsidRDefault="001F03A6" w:rsidP="00476013">
            <w:pPr>
              <w:pStyle w:val="BrdtextRTSO"/>
            </w:pPr>
            <w:sdt>
              <w:sdtPr>
                <w:id w:val="1799413101"/>
                <w14:checkbox>
                  <w14:checked w14:val="0"/>
                  <w14:checkedState w14:val="2612" w14:font="MS Gothic"/>
                  <w14:uncheckedState w14:val="2610" w14:font="MS Gothic"/>
                </w14:checkbox>
              </w:sdtPr>
              <w:sdtEndPr/>
              <w:sdtContent>
                <w:r w:rsidR="00CB52F1">
                  <w:rPr>
                    <w:rFonts w:ascii="MS Gothic" w:eastAsia="MS Gothic" w:hAnsi="MS Gothic" w:hint="eastAsia"/>
                  </w:rPr>
                  <w:t>☐</w:t>
                </w:r>
              </w:sdtContent>
            </w:sdt>
            <w:r w:rsidR="00CB52F1">
              <w:t xml:space="preserve"> Plats där 10 personer eller färre vanligen vistas (huvudgrupp 2)</w:t>
            </w:r>
          </w:p>
        </w:tc>
        <w:tc>
          <w:tcPr>
            <w:tcW w:w="1830" w:type="dxa"/>
            <w:vAlign w:val="bottom"/>
          </w:tcPr>
          <w:p w14:paraId="770D8A96" w14:textId="404F6A52" w:rsidR="00CB52F1" w:rsidRPr="005E65DC" w:rsidRDefault="00CB52F1" w:rsidP="00476013">
            <w:pPr>
              <w:pStyle w:val="BrdtextRTSO"/>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meter</w:t>
            </w:r>
          </w:p>
        </w:tc>
      </w:tr>
      <w:tr w:rsidR="00CB52F1" w14:paraId="10BABB93" w14:textId="77777777" w:rsidTr="00F01FB7">
        <w:tc>
          <w:tcPr>
            <w:tcW w:w="6658" w:type="dxa"/>
            <w:vAlign w:val="bottom"/>
          </w:tcPr>
          <w:p w14:paraId="09AFFED0" w14:textId="549746CC" w:rsidR="00CB52F1" w:rsidRDefault="001F03A6" w:rsidP="007F6E32">
            <w:pPr>
              <w:pStyle w:val="BrdtextRTSO"/>
            </w:pPr>
            <w:sdt>
              <w:sdtPr>
                <w:id w:val="-114301336"/>
                <w14:checkbox>
                  <w14:checked w14:val="0"/>
                  <w14:checkedState w14:val="2612" w14:font="MS Gothic"/>
                  <w14:uncheckedState w14:val="2610" w14:font="MS Gothic"/>
                </w14:checkbox>
              </w:sdtPr>
              <w:sdtEndPr/>
              <w:sdtContent>
                <w:r w:rsidR="00CB52F1">
                  <w:rPr>
                    <w:rFonts w:ascii="MS Gothic" w:eastAsia="MS Gothic" w:hAnsi="MS Gothic" w:hint="eastAsia"/>
                  </w:rPr>
                  <w:t>☐</w:t>
                </w:r>
              </w:sdtContent>
            </w:sdt>
            <w:r w:rsidR="00CB52F1">
              <w:t xml:space="preserve"> Trafikled eller större farled (huvudgrupp 3)</w:t>
            </w:r>
          </w:p>
        </w:tc>
        <w:tc>
          <w:tcPr>
            <w:tcW w:w="1830" w:type="dxa"/>
            <w:vAlign w:val="bottom"/>
          </w:tcPr>
          <w:p w14:paraId="0939FD65" w14:textId="41AEAF5E" w:rsidR="00CB52F1" w:rsidRPr="005E65DC" w:rsidRDefault="00CB52F1" w:rsidP="00476013">
            <w:pPr>
              <w:pStyle w:val="BrdtextRTSO"/>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meter</w:t>
            </w:r>
          </w:p>
        </w:tc>
      </w:tr>
      <w:tr w:rsidR="00CB52F1" w14:paraId="3FCFB4A0" w14:textId="77777777" w:rsidTr="005F6398">
        <w:tc>
          <w:tcPr>
            <w:tcW w:w="6658" w:type="dxa"/>
            <w:vAlign w:val="bottom"/>
          </w:tcPr>
          <w:p w14:paraId="306C4C18" w14:textId="260980E5" w:rsidR="00CB52F1" w:rsidRDefault="001F03A6" w:rsidP="00476013">
            <w:pPr>
              <w:pStyle w:val="BrdtextRTSO"/>
            </w:pPr>
            <w:sdt>
              <w:sdtPr>
                <w:id w:val="231588991"/>
                <w14:checkbox>
                  <w14:checked w14:val="0"/>
                  <w14:checkedState w14:val="2612" w14:font="MS Gothic"/>
                  <w14:uncheckedState w14:val="2610" w14:font="MS Gothic"/>
                </w14:checkbox>
              </w:sdtPr>
              <w:sdtEndPr/>
              <w:sdtContent>
                <w:r w:rsidR="00CB52F1">
                  <w:rPr>
                    <w:rFonts w:ascii="MS Gothic" w:eastAsia="MS Gothic" w:hAnsi="MS Gothic" w:hint="eastAsia"/>
                  </w:rPr>
                  <w:t>☐</w:t>
                </w:r>
              </w:sdtContent>
            </w:sdt>
            <w:r w:rsidR="00CB52F1">
              <w:t xml:space="preserve"> Annat skyddsobjekt, </w:t>
            </w:r>
            <w:proofErr w:type="gramStart"/>
            <w:r w:rsidR="00CB52F1">
              <w:t>t.ex.</w:t>
            </w:r>
            <w:proofErr w:type="gramEnd"/>
            <w:r w:rsidR="00CB52F1">
              <w:t xml:space="preserve"> skola, sjukhus. Ange vad: </w:t>
            </w:r>
            <w:r w:rsidR="00CB52F1">
              <w:fldChar w:fldCharType="begin">
                <w:ffData>
                  <w:name w:val="Text12"/>
                  <w:enabled/>
                  <w:calcOnExit w:val="0"/>
                  <w:textInput/>
                </w:ffData>
              </w:fldChar>
            </w:r>
            <w:r w:rsidR="00CB52F1">
              <w:instrText xml:space="preserve"> FORMTEXT </w:instrText>
            </w:r>
            <w:r w:rsidR="00CB52F1">
              <w:fldChar w:fldCharType="separate"/>
            </w:r>
            <w:r w:rsidR="00CB52F1">
              <w:rPr>
                <w:noProof/>
              </w:rPr>
              <w:t> </w:t>
            </w:r>
            <w:r w:rsidR="00CB52F1">
              <w:rPr>
                <w:noProof/>
              </w:rPr>
              <w:t> </w:t>
            </w:r>
            <w:r w:rsidR="00CB52F1">
              <w:rPr>
                <w:noProof/>
              </w:rPr>
              <w:t> </w:t>
            </w:r>
            <w:r w:rsidR="00CB52F1">
              <w:rPr>
                <w:noProof/>
              </w:rPr>
              <w:t> </w:t>
            </w:r>
            <w:r w:rsidR="00CB52F1">
              <w:rPr>
                <w:noProof/>
              </w:rPr>
              <w:t> </w:t>
            </w:r>
            <w:r w:rsidR="00CB52F1">
              <w:fldChar w:fldCharType="end"/>
            </w:r>
          </w:p>
        </w:tc>
        <w:tc>
          <w:tcPr>
            <w:tcW w:w="1830" w:type="dxa"/>
            <w:vAlign w:val="bottom"/>
          </w:tcPr>
          <w:p w14:paraId="0AD59C09" w14:textId="658A9259" w:rsidR="00CB52F1" w:rsidRPr="005E65DC" w:rsidRDefault="00CB52F1" w:rsidP="00476013">
            <w:pPr>
              <w:pStyle w:val="BrdtextRTSO"/>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meter</w:t>
            </w:r>
          </w:p>
        </w:tc>
      </w:tr>
      <w:tr w:rsidR="00CB52F1" w14:paraId="061F1F75" w14:textId="77777777" w:rsidTr="00156C66">
        <w:tc>
          <w:tcPr>
            <w:tcW w:w="6658" w:type="dxa"/>
            <w:vAlign w:val="bottom"/>
          </w:tcPr>
          <w:p w14:paraId="3F10B656" w14:textId="0BC67866" w:rsidR="00CB52F1" w:rsidRDefault="001F03A6" w:rsidP="00476013">
            <w:pPr>
              <w:pStyle w:val="BrdtextRTSO"/>
            </w:pPr>
            <w:sdt>
              <w:sdtPr>
                <w:id w:val="609476200"/>
                <w14:checkbox>
                  <w14:checked w14:val="0"/>
                  <w14:checkedState w14:val="2612" w14:font="MS Gothic"/>
                  <w14:uncheckedState w14:val="2610" w14:font="MS Gothic"/>
                </w14:checkbox>
              </w:sdtPr>
              <w:sdtEndPr/>
              <w:sdtContent>
                <w:r w:rsidR="00CB52F1">
                  <w:rPr>
                    <w:rFonts w:ascii="MS Gothic" w:eastAsia="MS Gothic" w:hAnsi="MS Gothic" w:hint="eastAsia"/>
                  </w:rPr>
                  <w:t>☐</w:t>
                </w:r>
              </w:sdtContent>
            </w:sdt>
            <w:r w:rsidR="00CB52F1">
              <w:t xml:space="preserve"> Kraftledning med </w:t>
            </w:r>
            <w:r w:rsidR="00CB52F1">
              <w:fldChar w:fldCharType="begin">
                <w:ffData>
                  <w:name w:val="Text12"/>
                  <w:enabled/>
                  <w:calcOnExit w:val="0"/>
                  <w:textInput/>
                </w:ffData>
              </w:fldChar>
            </w:r>
            <w:r w:rsidR="00CB52F1">
              <w:instrText xml:space="preserve"> FORMTEXT </w:instrText>
            </w:r>
            <w:r w:rsidR="00CB52F1">
              <w:fldChar w:fldCharType="separate"/>
            </w:r>
            <w:r w:rsidR="00CB52F1">
              <w:rPr>
                <w:noProof/>
              </w:rPr>
              <w:t> </w:t>
            </w:r>
            <w:r w:rsidR="00CB52F1">
              <w:rPr>
                <w:noProof/>
              </w:rPr>
              <w:t> </w:t>
            </w:r>
            <w:r w:rsidR="00CB52F1">
              <w:rPr>
                <w:noProof/>
              </w:rPr>
              <w:t> </w:t>
            </w:r>
            <w:r w:rsidR="00CB52F1">
              <w:rPr>
                <w:noProof/>
              </w:rPr>
              <w:t> </w:t>
            </w:r>
            <w:r w:rsidR="00CB52F1">
              <w:rPr>
                <w:noProof/>
              </w:rPr>
              <w:t> </w:t>
            </w:r>
            <w:r w:rsidR="00CB52F1">
              <w:fldChar w:fldCharType="end"/>
            </w:r>
            <w:r w:rsidR="00CB52F1">
              <w:t xml:space="preserve"> kV spänning</w:t>
            </w:r>
          </w:p>
        </w:tc>
        <w:tc>
          <w:tcPr>
            <w:tcW w:w="1830" w:type="dxa"/>
            <w:vAlign w:val="bottom"/>
          </w:tcPr>
          <w:p w14:paraId="6AFCFA67" w14:textId="101D3B13" w:rsidR="00CB52F1" w:rsidRPr="005E65DC" w:rsidRDefault="00CB52F1" w:rsidP="00476013">
            <w:pPr>
              <w:pStyle w:val="BrdtextRTSO"/>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meter</w:t>
            </w:r>
          </w:p>
        </w:tc>
      </w:tr>
    </w:tbl>
    <w:p w14:paraId="35B71058" w14:textId="1F1D648D" w:rsidR="008E1092" w:rsidRDefault="004B38E5" w:rsidP="008E1092">
      <w:pPr>
        <w:pStyle w:val="Rubrik3RTSO"/>
      </w:pPr>
      <w:r>
        <w:t xml:space="preserve">7.4 </w:t>
      </w:r>
      <w:r w:rsidR="008E1092">
        <w:t>Fastighet där handel ska bedrivas (behöver endast fyllas i av den som söker handelstillstånd</w:t>
      </w:r>
      <w:r w:rsidR="008501DD">
        <w:t>)</w:t>
      </w:r>
    </w:p>
    <w:p w14:paraId="45A7435F" w14:textId="77777777" w:rsidR="00FD6EDA" w:rsidRPr="00FD6EDA" w:rsidRDefault="00FD6EDA" w:rsidP="00FD6EDA">
      <w:pPr>
        <w:pStyle w:val="BrdtextRTSO"/>
      </w:pPr>
    </w:p>
    <w:p w14:paraId="22D6A24F" w14:textId="77777777" w:rsidR="00FD6EDA" w:rsidRDefault="001F03A6" w:rsidP="00FD6EDA">
      <w:pPr>
        <w:pStyle w:val="BrdtextRTSO"/>
        <w:ind w:left="266" w:hanging="266"/>
      </w:pPr>
      <w:sdt>
        <w:sdtPr>
          <w:id w:val="-618368735"/>
          <w14:checkbox>
            <w14:checked w14:val="0"/>
            <w14:checkedState w14:val="2612" w14:font="MS Gothic"/>
            <w14:uncheckedState w14:val="2610" w14:font="MS Gothic"/>
          </w14:checkbox>
        </w:sdtPr>
        <w:sdtEndPr/>
        <w:sdtContent>
          <w:r w:rsidR="00FD6EDA">
            <w:rPr>
              <w:rFonts w:ascii="MS Gothic" w:eastAsia="MS Gothic" w:hAnsi="MS Gothic" w:hint="eastAsia"/>
            </w:rPr>
            <w:t>☐</w:t>
          </w:r>
        </w:sdtContent>
      </w:sdt>
      <w:r w:rsidR="00FD6EDA">
        <w:t xml:space="preserve"> Beskrivning av försäljningsplatsens utformning och belägenhet inom fastigheten lämnas som bilaga.</w:t>
      </w:r>
    </w:p>
    <w:p w14:paraId="146FDF4F" w14:textId="77777777" w:rsidR="00FD6EDA" w:rsidRPr="00FD6EDA" w:rsidRDefault="00FD6EDA" w:rsidP="00FD6EDA">
      <w:pPr>
        <w:pStyle w:val="BrdtextRTSO"/>
      </w:pPr>
    </w:p>
    <w:tbl>
      <w:tblPr>
        <w:tblStyle w:val="Tabellrutnt"/>
        <w:tblW w:w="0" w:type="auto"/>
        <w:tblLook w:val="04A0" w:firstRow="1" w:lastRow="0" w:firstColumn="1" w:lastColumn="0" w:noHBand="0" w:noVBand="1"/>
      </w:tblPr>
      <w:tblGrid>
        <w:gridCol w:w="2829"/>
        <w:gridCol w:w="2829"/>
        <w:gridCol w:w="2830"/>
      </w:tblGrid>
      <w:tr w:rsidR="008E1092" w14:paraId="366E9818" w14:textId="77777777" w:rsidTr="00FD6EDA">
        <w:trPr>
          <w:cantSplit/>
        </w:trPr>
        <w:tc>
          <w:tcPr>
            <w:tcW w:w="2829" w:type="dxa"/>
          </w:tcPr>
          <w:p w14:paraId="6E06E211" w14:textId="021F71DF" w:rsidR="008E1092" w:rsidRDefault="008E1092" w:rsidP="008E1092">
            <w:pPr>
              <w:pStyle w:val="SidfotBrdtextRT"/>
            </w:pPr>
            <w:r>
              <w:t>Fastighetsbeteckning</w:t>
            </w:r>
          </w:p>
          <w:p w14:paraId="79C0B4D2" w14:textId="00634F44" w:rsidR="008E1092" w:rsidRDefault="008E1092" w:rsidP="00476013">
            <w:pPr>
              <w:pStyle w:val="BrdtextRTSO"/>
            </w:pP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829" w:type="dxa"/>
          </w:tcPr>
          <w:p w14:paraId="56BCE96A" w14:textId="4804FCB7" w:rsidR="008E1092" w:rsidRDefault="008E1092" w:rsidP="008E1092">
            <w:pPr>
              <w:pStyle w:val="SidfotBrdtextRT"/>
            </w:pPr>
            <w:r>
              <w:t>Gatuadress</w:t>
            </w:r>
          </w:p>
          <w:p w14:paraId="70E5C63C" w14:textId="7CE48FC0" w:rsidR="008E1092" w:rsidRDefault="008E1092" w:rsidP="008E1092">
            <w:pPr>
              <w:pStyle w:val="BrdtextRTSO"/>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0" w:type="dxa"/>
          </w:tcPr>
          <w:p w14:paraId="2E932DF5" w14:textId="1028DC07" w:rsidR="004B38E5" w:rsidRDefault="004B38E5" w:rsidP="004B38E5">
            <w:pPr>
              <w:pStyle w:val="SidfotBrdtextRT"/>
            </w:pPr>
            <w:r>
              <w:t>Ort</w:t>
            </w:r>
          </w:p>
          <w:p w14:paraId="39F2E601" w14:textId="273A83FA" w:rsidR="008E1092" w:rsidRDefault="008E1092" w:rsidP="008E1092">
            <w:pPr>
              <w:pStyle w:val="BrdtextRTSO"/>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1092" w14:paraId="373C5FDC" w14:textId="77777777" w:rsidTr="00FD6EDA">
        <w:trPr>
          <w:cantSplit/>
        </w:trPr>
        <w:tc>
          <w:tcPr>
            <w:tcW w:w="8488" w:type="dxa"/>
            <w:gridSpan w:val="3"/>
          </w:tcPr>
          <w:p w14:paraId="2EFF6D75" w14:textId="306C9D62" w:rsidR="004B38E5" w:rsidRDefault="004B38E5" w:rsidP="004B38E5">
            <w:pPr>
              <w:pStyle w:val="SidfotBrdtextRT"/>
            </w:pPr>
            <w:r>
              <w:t>Beskrivning av försäljningsplatsens utformning och belägenhet inom fastigheten</w:t>
            </w:r>
            <w:r w:rsidR="000B57A7">
              <w:t>:</w:t>
            </w:r>
          </w:p>
          <w:p w14:paraId="64510464" w14:textId="2E18110C" w:rsidR="008E1092" w:rsidRDefault="008E1092" w:rsidP="008E1092">
            <w:pPr>
              <w:pStyle w:val="BrdtextRTSO"/>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A3FD62" w14:textId="13225D21" w:rsidR="004B38E5" w:rsidRDefault="004B38E5" w:rsidP="008E1092">
            <w:pPr>
              <w:pStyle w:val="BrdtextRTSO"/>
            </w:pPr>
          </w:p>
        </w:tc>
      </w:tr>
    </w:tbl>
    <w:p w14:paraId="2597E97F" w14:textId="77777777" w:rsidR="00FD6EDA" w:rsidRDefault="00FD6EDA" w:rsidP="00370364">
      <w:pPr>
        <w:pStyle w:val="BrdtextRTSO"/>
        <w:rPr>
          <w:b/>
          <w:bCs/>
        </w:rPr>
      </w:pPr>
    </w:p>
    <w:p w14:paraId="52990561" w14:textId="3CD07EA9" w:rsidR="00370364" w:rsidRDefault="00370364" w:rsidP="00370364">
      <w:pPr>
        <w:pStyle w:val="BrdtextRTSO"/>
      </w:pPr>
      <w:r w:rsidRPr="004B38E5">
        <w:rPr>
          <w:b/>
          <w:bCs/>
        </w:rPr>
        <w:t>En planskiss över lokalens utformning ska bifogas ansökan.</w:t>
      </w:r>
      <w:r>
        <w:t xml:space="preserve"> Om det finns förråd i anslutning till försäljningsplatsen ska dess placering markeras.</w:t>
      </w:r>
    </w:p>
    <w:p w14:paraId="404F751F" w14:textId="3D7A5439" w:rsidR="004B38E5" w:rsidRDefault="004B38E5" w:rsidP="004B38E5">
      <w:pPr>
        <w:pStyle w:val="Rubrik2RTSO"/>
      </w:pPr>
      <w:r>
        <w:lastRenderedPageBreak/>
        <w:t>8. Förrådets konstruktion</w:t>
      </w:r>
    </w:p>
    <w:p w14:paraId="0816AD46" w14:textId="0BAAD8D5" w:rsidR="004B38E5" w:rsidRDefault="004B38E5" w:rsidP="004B38E5">
      <w:pPr>
        <w:pStyle w:val="BrdtextRTSO"/>
      </w:pPr>
      <w:r>
        <w:rPr>
          <w:i/>
          <w:iCs/>
        </w:rPr>
        <w:t>För information om begärlighetsgrader, se bilaga 2.</w:t>
      </w:r>
    </w:p>
    <w:p w14:paraId="344D0F4A" w14:textId="79048C32" w:rsidR="004B38E5" w:rsidRDefault="004B38E5" w:rsidP="004B38E5">
      <w:pPr>
        <w:pStyle w:val="BrdtextRTSO"/>
      </w:pPr>
    </w:p>
    <w:tbl>
      <w:tblPr>
        <w:tblStyle w:val="Tabellrutnt"/>
        <w:tblW w:w="0" w:type="auto"/>
        <w:tblLook w:val="04A0" w:firstRow="1" w:lastRow="0" w:firstColumn="1" w:lastColumn="0" w:noHBand="0" w:noVBand="1"/>
      </w:tblPr>
      <w:tblGrid>
        <w:gridCol w:w="8488"/>
      </w:tblGrid>
      <w:tr w:rsidR="004B38E5" w14:paraId="4D8EF84D" w14:textId="77777777" w:rsidTr="004B38E5">
        <w:tc>
          <w:tcPr>
            <w:tcW w:w="8488" w:type="dxa"/>
          </w:tcPr>
          <w:p w14:paraId="09A1124D" w14:textId="1EE1EDAE" w:rsidR="004B38E5" w:rsidRDefault="004B38E5" w:rsidP="004B38E5">
            <w:pPr>
              <w:pStyle w:val="BrdtextRTSO"/>
              <w:rPr>
                <w:b/>
                <w:bCs/>
              </w:rPr>
            </w:pPr>
            <w:r>
              <w:rPr>
                <w:b/>
                <w:bCs/>
              </w:rPr>
              <w:t>Förrådet är:</w:t>
            </w:r>
          </w:p>
          <w:p w14:paraId="5903B4AF" w14:textId="6E3C56B8" w:rsidR="004B38E5" w:rsidRDefault="001F03A6" w:rsidP="004B38E5">
            <w:pPr>
              <w:pStyle w:val="BrdtextRTSO"/>
              <w:ind w:left="258" w:hanging="258"/>
            </w:pPr>
            <w:sdt>
              <w:sdtPr>
                <w:id w:val="-1321807427"/>
                <w14:checkbox>
                  <w14:checked w14:val="0"/>
                  <w14:checkedState w14:val="2612" w14:font="MS Gothic"/>
                  <w14:uncheckedState w14:val="2610" w14:font="MS Gothic"/>
                </w14:checkbox>
              </w:sdtPr>
              <w:sdtEndPr/>
              <w:sdtContent>
                <w:r w:rsidR="004B38E5" w:rsidRPr="004B38E5">
                  <w:rPr>
                    <w:rFonts w:ascii="MS Gothic" w:eastAsia="MS Gothic" w:hAnsi="MS Gothic" w:hint="eastAsia"/>
                  </w:rPr>
                  <w:t>☐</w:t>
                </w:r>
              </w:sdtContent>
            </w:sdt>
            <w:r w:rsidR="004B38E5">
              <w:t xml:space="preserve"> konstruerat att uppfylla en säkerhetsnivå motsvarande EN1143 eller motsvarande krav i Turkiet (för explosiva varor i begärlighetsgrad A). Kopia på certifiering, godkännande från Sprängämnesinspektionen eller annat dokument som visar att förrådet uppfyller kraven ska bifogas.</w:t>
            </w:r>
          </w:p>
          <w:p w14:paraId="227A3211" w14:textId="1F4190B9" w:rsidR="004B38E5" w:rsidRDefault="001F03A6" w:rsidP="004B38E5">
            <w:pPr>
              <w:pStyle w:val="BrdtextRTSO"/>
              <w:ind w:left="258" w:hanging="258"/>
            </w:pPr>
            <w:sdt>
              <w:sdtPr>
                <w:id w:val="-185517565"/>
                <w14:checkbox>
                  <w14:checked w14:val="0"/>
                  <w14:checkedState w14:val="2612" w14:font="MS Gothic"/>
                  <w14:uncheckedState w14:val="2610" w14:font="MS Gothic"/>
                </w14:checkbox>
              </w:sdtPr>
              <w:sdtEndPr/>
              <w:sdtContent>
                <w:r w:rsidR="004B38E5" w:rsidRPr="004B38E5">
                  <w:rPr>
                    <w:rFonts w:ascii="MS Gothic" w:eastAsia="MS Gothic" w:hAnsi="MS Gothic" w:hint="eastAsia"/>
                  </w:rPr>
                  <w:t>☐</w:t>
                </w:r>
              </w:sdtContent>
            </w:sdt>
            <w:r w:rsidR="004B38E5">
              <w:t xml:space="preserve"> konstruerat att uppfylla en säkerhetsnivå motsvarande SS 3492 eller motsvarande krav i annan stat inom EES eller Turkiet (för explosiva varor i begärlighetgrad B). Kopia på certifiering, godkännande från Sprängämnesinspektionen eller annat dokument som visar att förrådet</w:t>
            </w:r>
            <w:r w:rsidR="00CF4DB6">
              <w:t xml:space="preserve"> uppfyller kraven ska bifogas.</w:t>
            </w:r>
          </w:p>
          <w:p w14:paraId="0521E41C" w14:textId="2B53FD4A" w:rsidR="00CF4DB6" w:rsidRDefault="001F03A6" w:rsidP="004B38E5">
            <w:pPr>
              <w:pStyle w:val="BrdtextRTSO"/>
              <w:ind w:left="258" w:hanging="258"/>
            </w:pPr>
            <w:sdt>
              <w:sdtPr>
                <w:id w:val="7419444"/>
                <w14:checkbox>
                  <w14:checked w14:val="0"/>
                  <w14:checkedState w14:val="2612" w14:font="MS Gothic"/>
                  <w14:uncheckedState w14:val="2610" w14:font="MS Gothic"/>
                </w14:checkbox>
              </w:sdtPr>
              <w:sdtEndPr/>
              <w:sdtContent>
                <w:r w:rsidR="00CF4DB6" w:rsidRPr="004B38E5">
                  <w:rPr>
                    <w:rFonts w:ascii="MS Gothic" w:eastAsia="MS Gothic" w:hAnsi="MS Gothic" w:hint="eastAsia"/>
                  </w:rPr>
                  <w:t>☐</w:t>
                </w:r>
              </w:sdtContent>
            </w:sdt>
            <w:r w:rsidR="00CF4DB6">
              <w:t xml:space="preserve"> försett med hänglås och beslag </w:t>
            </w:r>
            <w:r w:rsidR="00D84D91">
              <w:t>i minst hänglåsklass 2 enligt Svenska Stöldskyddsföreningens norm SSF 200:4, eller motsvarande krav i annan stat inom EES eller Turkiet, alternativt ett plåtskåp med trepunktslås eller motsvarande (för explosiva varor i begärlighetsgrad C).</w:t>
            </w:r>
          </w:p>
          <w:p w14:paraId="3653F29B" w14:textId="4FE56748" w:rsidR="004B38E5" w:rsidRPr="004B38E5" w:rsidRDefault="001F03A6" w:rsidP="00FD6EDA">
            <w:pPr>
              <w:pStyle w:val="BrdtextRTSO"/>
              <w:ind w:left="258" w:hanging="258"/>
            </w:pPr>
            <w:sdt>
              <w:sdtPr>
                <w:id w:val="-1709096649"/>
                <w14:checkbox>
                  <w14:checked w14:val="0"/>
                  <w14:checkedState w14:val="2612" w14:font="MS Gothic"/>
                  <w14:uncheckedState w14:val="2610" w14:font="MS Gothic"/>
                </w14:checkbox>
              </w:sdtPr>
              <w:sdtEndPr/>
              <w:sdtContent>
                <w:r w:rsidR="00D84D91" w:rsidRPr="004B38E5">
                  <w:rPr>
                    <w:rFonts w:ascii="MS Gothic" w:eastAsia="MS Gothic" w:hAnsi="MS Gothic" w:hint="eastAsia"/>
                  </w:rPr>
                  <w:t>☐</w:t>
                </w:r>
              </w:sdtContent>
            </w:sdt>
            <w:r w:rsidR="00D84D91">
              <w:t xml:space="preserve"> konstruerat på annat sätt som enligt sökanden uppfyller kraven på tillträdesskydd enligt ovan. En beskrivning av förrådet ska bifogas.</w:t>
            </w:r>
          </w:p>
        </w:tc>
      </w:tr>
    </w:tbl>
    <w:p w14:paraId="3E836408" w14:textId="5BE9DC04" w:rsidR="004B38E5" w:rsidRDefault="004B38E5" w:rsidP="004B38E5">
      <w:pPr>
        <w:pStyle w:val="BrdtextRTSO"/>
      </w:pPr>
    </w:p>
    <w:p w14:paraId="3783A4D1" w14:textId="2AF18682" w:rsidR="00D84D91" w:rsidRDefault="00D84D91" w:rsidP="004B38E5">
      <w:pPr>
        <w:pStyle w:val="BrdtextRTSO"/>
      </w:pPr>
      <w:r>
        <w:t>Om varor i flera riskgrupper och samhanteringsgrupper förvaras tillsammans ska en skiss över disponeringen av förrådet bifogas.</w:t>
      </w:r>
    </w:p>
    <w:p w14:paraId="0EC1EE64" w14:textId="40E3188B" w:rsidR="00D84D91" w:rsidRDefault="00D84D91" w:rsidP="004B38E5">
      <w:pPr>
        <w:pStyle w:val="BrdtextRTSO"/>
      </w:pPr>
    </w:p>
    <w:p w14:paraId="650DD5BB" w14:textId="0D50AC9C" w:rsidR="00D84D91" w:rsidRDefault="00D84D91" w:rsidP="004B38E5">
      <w:pPr>
        <w:pStyle w:val="BrdtextRTSO"/>
      </w:pPr>
      <w:r>
        <w:t>En beskrivning av förrådets brandskydd (där så krävs) och släckutrustning samt åskskydd (där så krävs) ska bifogas ansökan. För information om brandskyddskrav, se bilaga 3.</w:t>
      </w:r>
    </w:p>
    <w:p w14:paraId="6AFA905F" w14:textId="29817317" w:rsidR="00D84D91" w:rsidRDefault="00D84D91" w:rsidP="004B38E5">
      <w:pPr>
        <w:pStyle w:val="BrdtextRTSO"/>
      </w:pPr>
    </w:p>
    <w:p w14:paraId="4F34C0ED" w14:textId="47BA368D" w:rsidR="00796A04" w:rsidRPr="00964086" w:rsidRDefault="00D84D91" w:rsidP="00964086">
      <w:pPr>
        <w:pStyle w:val="BrdtextRTSO"/>
      </w:pPr>
      <w:r>
        <w:t>Normalt har förråd för explosiva varor klassning zon E3. Om förvaringen medför högre antändningsrisk genom a</w:t>
      </w:r>
      <w:r w:rsidR="00796A04">
        <w:t>t</w:t>
      </w:r>
      <w:r>
        <w:t xml:space="preserve">t explosivämnen kan spridas i form av damm, ånga eller på annat sätt (zon E1 eller E2 </w:t>
      </w:r>
      <w:proofErr w:type="gramStart"/>
      <w:r>
        <w:t>istället</w:t>
      </w:r>
      <w:proofErr w:type="gramEnd"/>
      <w:r>
        <w:t xml:space="preserve"> för E3) ska en klassningsplan för förrådet eller den </w:t>
      </w:r>
      <w:r w:rsidR="00796A04">
        <w:t>d</w:t>
      </w:r>
      <w:r>
        <w:t>el av förrådet där antändningsrisk förekommer bifogas. Se bilaga 3 för mer information om klassning.</w:t>
      </w:r>
    </w:p>
    <w:p w14:paraId="5745273D" w14:textId="24398F22" w:rsidR="00D84D91" w:rsidRDefault="00D84D91" w:rsidP="00D84D91">
      <w:pPr>
        <w:pStyle w:val="Rubrik2RTSO"/>
      </w:pPr>
      <w:r>
        <w:t>9. Överföring av explosiva varor inom Sverige</w:t>
      </w:r>
    </w:p>
    <w:p w14:paraId="29850A57" w14:textId="0162D205" w:rsidR="00D84D91" w:rsidRDefault="00D84D91" w:rsidP="00D84D91">
      <w:pPr>
        <w:pStyle w:val="BrdtextRTSO"/>
      </w:pPr>
      <w:r>
        <w:t>Om sökanden sedan tidigare har giltigt tillstånd till förvärv, förvaring av eller handel med explosiva varor ska kopia på detta bifogas.</w:t>
      </w:r>
    </w:p>
    <w:p w14:paraId="08DACCD6" w14:textId="3D951FF7" w:rsidR="00D84D91" w:rsidRDefault="00B06BE5" w:rsidP="00B06BE5">
      <w:pPr>
        <w:pStyle w:val="Rubrik3RTSO"/>
      </w:pPr>
      <w:r>
        <w:t>9.1 Enstaka överföring</w:t>
      </w:r>
    </w:p>
    <w:tbl>
      <w:tblPr>
        <w:tblStyle w:val="Tabellrutnt"/>
        <w:tblW w:w="0" w:type="auto"/>
        <w:tblLook w:val="04A0" w:firstRow="1" w:lastRow="0" w:firstColumn="1" w:lastColumn="0" w:noHBand="0" w:noVBand="1"/>
      </w:tblPr>
      <w:tblGrid>
        <w:gridCol w:w="4244"/>
        <w:gridCol w:w="4244"/>
      </w:tblGrid>
      <w:tr w:rsidR="00220676" w14:paraId="0AD29460" w14:textId="77777777" w:rsidTr="00FD6EDA">
        <w:trPr>
          <w:cantSplit/>
          <w:tblHeader/>
        </w:trPr>
        <w:tc>
          <w:tcPr>
            <w:tcW w:w="8488" w:type="dxa"/>
            <w:gridSpan w:val="2"/>
          </w:tcPr>
          <w:p w14:paraId="32413672" w14:textId="2EB80D33" w:rsidR="00220676" w:rsidRPr="00B06BE5" w:rsidRDefault="001F03A6" w:rsidP="00FD6EDA">
            <w:pPr>
              <w:pStyle w:val="BrdtextRTSO"/>
              <w:tabs>
                <w:tab w:val="left" w:pos="1865"/>
              </w:tabs>
            </w:pPr>
            <w:sdt>
              <w:sdtPr>
                <w:id w:val="1443113118"/>
                <w14:checkbox>
                  <w14:checked w14:val="0"/>
                  <w14:checkedState w14:val="2612" w14:font="MS Gothic"/>
                  <w14:uncheckedState w14:val="2610" w14:font="MS Gothic"/>
                </w14:checkbox>
              </w:sdtPr>
              <w:sdtEndPr/>
              <w:sdtContent>
                <w:r w:rsidR="00220676" w:rsidRPr="004B38E5">
                  <w:rPr>
                    <w:rFonts w:ascii="MS Gothic" w:eastAsia="MS Gothic" w:hAnsi="MS Gothic" w:hint="eastAsia"/>
                  </w:rPr>
                  <w:t>☐</w:t>
                </w:r>
              </w:sdtContent>
            </w:sdt>
            <w:r w:rsidR="00220676">
              <w:t xml:space="preserve"> till förråd</w:t>
            </w:r>
            <w:r w:rsidR="00667EE1">
              <w:tab/>
            </w:r>
            <w:sdt>
              <w:sdtPr>
                <w:id w:val="-1835133790"/>
                <w14:checkbox>
                  <w14:checked w14:val="0"/>
                  <w14:checkedState w14:val="2612" w14:font="MS Gothic"/>
                  <w14:uncheckedState w14:val="2610" w14:font="MS Gothic"/>
                </w14:checkbox>
              </w:sdtPr>
              <w:sdtEndPr/>
              <w:sdtContent>
                <w:r w:rsidR="00220676" w:rsidRPr="004B38E5">
                  <w:rPr>
                    <w:rFonts w:ascii="MS Gothic" w:eastAsia="MS Gothic" w:hAnsi="MS Gothic" w:hint="eastAsia"/>
                  </w:rPr>
                  <w:t>☐</w:t>
                </w:r>
              </w:sdtContent>
            </w:sdt>
            <w:r w:rsidR="00220676">
              <w:t xml:space="preserve"> till arbetsplats</w:t>
            </w:r>
          </w:p>
        </w:tc>
      </w:tr>
      <w:tr w:rsidR="00B06BE5" w14:paraId="74510CDB" w14:textId="77777777" w:rsidTr="00FD6EDA">
        <w:trPr>
          <w:cantSplit/>
          <w:tblHeader/>
        </w:trPr>
        <w:tc>
          <w:tcPr>
            <w:tcW w:w="4244" w:type="dxa"/>
            <w:shd w:val="clear" w:color="auto" w:fill="F2F2F2" w:themeFill="background1" w:themeFillShade="F2"/>
          </w:tcPr>
          <w:p w14:paraId="550969B5" w14:textId="4A0C0873" w:rsidR="00B06BE5" w:rsidRPr="00B06BE5" w:rsidRDefault="00B06BE5" w:rsidP="00FD6EDA">
            <w:pPr>
              <w:pStyle w:val="SidfotBrdtextRT"/>
            </w:pPr>
            <w:r w:rsidRPr="00B06BE5">
              <w:t>Typ av vara</w:t>
            </w:r>
          </w:p>
        </w:tc>
        <w:tc>
          <w:tcPr>
            <w:tcW w:w="4244" w:type="dxa"/>
            <w:shd w:val="clear" w:color="auto" w:fill="F2F2F2" w:themeFill="background1" w:themeFillShade="F2"/>
          </w:tcPr>
          <w:p w14:paraId="65291680" w14:textId="708D3779" w:rsidR="00B06BE5" w:rsidRPr="00B06BE5" w:rsidRDefault="00B06BE5" w:rsidP="00FD6EDA">
            <w:pPr>
              <w:pStyle w:val="SidfotBrdtextRT"/>
            </w:pPr>
            <w:r w:rsidRPr="00B06BE5">
              <w:t>Riskgrupp och samhanteringsgrupp</w:t>
            </w:r>
          </w:p>
        </w:tc>
      </w:tr>
      <w:tr w:rsidR="00B06BE5" w14:paraId="555D74CF" w14:textId="77777777" w:rsidTr="00FD6EDA">
        <w:trPr>
          <w:cantSplit/>
        </w:trPr>
        <w:tc>
          <w:tcPr>
            <w:tcW w:w="4244" w:type="dxa"/>
          </w:tcPr>
          <w:p w14:paraId="64671E06" w14:textId="0A57C332" w:rsidR="00B06BE5" w:rsidRDefault="00B06BE5" w:rsidP="00476013">
            <w:pPr>
              <w:pStyle w:val="BrdtextRTSO"/>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62F7BEBE" w14:textId="06F0FEA3" w:rsidR="00B06BE5" w:rsidRDefault="00B06BE5" w:rsidP="00476013">
            <w:pPr>
              <w:pStyle w:val="BrdtextRTSO"/>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6BE5" w14:paraId="56C47BB2" w14:textId="77777777" w:rsidTr="00FD6EDA">
        <w:trPr>
          <w:cantSplit/>
        </w:trPr>
        <w:tc>
          <w:tcPr>
            <w:tcW w:w="4244" w:type="dxa"/>
          </w:tcPr>
          <w:p w14:paraId="7D5717B7" w14:textId="6299D981" w:rsidR="00B06BE5" w:rsidRDefault="00B06BE5" w:rsidP="00476013">
            <w:pPr>
              <w:pStyle w:val="BrdtextRTSO"/>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1135C49D" w14:textId="28A08908" w:rsidR="00B06BE5" w:rsidRDefault="00B06BE5" w:rsidP="00476013">
            <w:pPr>
              <w:pStyle w:val="BrdtextRTSO"/>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6BE5" w14:paraId="7CC9DFD8" w14:textId="77777777" w:rsidTr="00FD6EDA">
        <w:trPr>
          <w:cantSplit/>
        </w:trPr>
        <w:tc>
          <w:tcPr>
            <w:tcW w:w="4244" w:type="dxa"/>
          </w:tcPr>
          <w:p w14:paraId="4ACA5280" w14:textId="254AD463" w:rsidR="00B06BE5" w:rsidRDefault="00B06BE5" w:rsidP="00476013">
            <w:pPr>
              <w:pStyle w:val="BrdtextRTSO"/>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4ECBD57C" w14:textId="40DACA22" w:rsidR="00B06BE5" w:rsidRDefault="00B06BE5" w:rsidP="00476013">
            <w:pPr>
              <w:pStyle w:val="BrdtextRTSO"/>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6BE5" w14:paraId="2B223E18" w14:textId="77777777" w:rsidTr="00FD6EDA">
        <w:trPr>
          <w:cantSplit/>
        </w:trPr>
        <w:tc>
          <w:tcPr>
            <w:tcW w:w="4244" w:type="dxa"/>
          </w:tcPr>
          <w:p w14:paraId="679D4D97" w14:textId="4050916D" w:rsidR="00B06BE5" w:rsidRDefault="00B06BE5" w:rsidP="00476013">
            <w:pPr>
              <w:pStyle w:val="BrdtextRTSO"/>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18B677E5" w14:textId="7226102F" w:rsidR="00B06BE5" w:rsidRDefault="00B06BE5" w:rsidP="00476013">
            <w:pPr>
              <w:pStyle w:val="BrdtextRTSO"/>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6BE5" w14:paraId="62CC5914" w14:textId="77777777" w:rsidTr="00FD6EDA">
        <w:trPr>
          <w:cantSplit/>
        </w:trPr>
        <w:tc>
          <w:tcPr>
            <w:tcW w:w="4244" w:type="dxa"/>
          </w:tcPr>
          <w:p w14:paraId="7AF7B99F" w14:textId="1599FA32" w:rsidR="00B06BE5" w:rsidRDefault="00B06BE5" w:rsidP="00476013">
            <w:pPr>
              <w:pStyle w:val="BrdtextRTSO"/>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0C98F3C4" w14:textId="1D88761A" w:rsidR="00B06BE5" w:rsidRDefault="00B06BE5" w:rsidP="00476013">
            <w:pPr>
              <w:pStyle w:val="BrdtextRTSO"/>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91BD9F" w14:textId="5F488CCE" w:rsidR="00B06BE5" w:rsidRDefault="00B06BE5" w:rsidP="00B06BE5">
      <w:pPr>
        <w:pStyle w:val="Rubrik3RTSO"/>
      </w:pPr>
      <w:r>
        <w:t>9.2 Återkommande överföring</w:t>
      </w:r>
    </w:p>
    <w:tbl>
      <w:tblPr>
        <w:tblStyle w:val="Tabellrutnt"/>
        <w:tblW w:w="0" w:type="auto"/>
        <w:tblLook w:val="04A0" w:firstRow="1" w:lastRow="0" w:firstColumn="1" w:lastColumn="0" w:noHBand="0" w:noVBand="1"/>
      </w:tblPr>
      <w:tblGrid>
        <w:gridCol w:w="4244"/>
        <w:gridCol w:w="4244"/>
      </w:tblGrid>
      <w:tr w:rsidR="00220676" w14:paraId="3028FC6E" w14:textId="77777777" w:rsidTr="00FD6EDA">
        <w:trPr>
          <w:cantSplit/>
          <w:tblHeader/>
        </w:trPr>
        <w:tc>
          <w:tcPr>
            <w:tcW w:w="8488" w:type="dxa"/>
            <w:gridSpan w:val="2"/>
          </w:tcPr>
          <w:p w14:paraId="06B38604" w14:textId="0FCBCFB6" w:rsidR="00220676" w:rsidRPr="00B06BE5" w:rsidRDefault="001F03A6" w:rsidP="00FD6EDA">
            <w:pPr>
              <w:pStyle w:val="BrdtextRTSO"/>
              <w:tabs>
                <w:tab w:val="left" w:pos="1865"/>
              </w:tabs>
            </w:pPr>
            <w:sdt>
              <w:sdtPr>
                <w:id w:val="579954706"/>
                <w14:checkbox>
                  <w14:checked w14:val="0"/>
                  <w14:checkedState w14:val="2612" w14:font="MS Gothic"/>
                  <w14:uncheckedState w14:val="2610" w14:font="MS Gothic"/>
                </w14:checkbox>
              </w:sdtPr>
              <w:sdtEndPr/>
              <w:sdtContent>
                <w:r w:rsidR="00220676" w:rsidRPr="004B38E5">
                  <w:rPr>
                    <w:rFonts w:ascii="MS Gothic" w:eastAsia="MS Gothic" w:hAnsi="MS Gothic" w:hint="eastAsia"/>
                  </w:rPr>
                  <w:t>☐</w:t>
                </w:r>
              </w:sdtContent>
            </w:sdt>
            <w:r w:rsidR="00220676">
              <w:t xml:space="preserve"> till förråd</w:t>
            </w:r>
            <w:r w:rsidR="00667EE1">
              <w:tab/>
            </w:r>
            <w:sdt>
              <w:sdtPr>
                <w:id w:val="-1041830018"/>
                <w14:checkbox>
                  <w14:checked w14:val="0"/>
                  <w14:checkedState w14:val="2612" w14:font="MS Gothic"/>
                  <w14:uncheckedState w14:val="2610" w14:font="MS Gothic"/>
                </w14:checkbox>
              </w:sdtPr>
              <w:sdtEndPr/>
              <w:sdtContent>
                <w:r w:rsidR="00220676" w:rsidRPr="004B38E5">
                  <w:rPr>
                    <w:rFonts w:ascii="MS Gothic" w:eastAsia="MS Gothic" w:hAnsi="MS Gothic" w:hint="eastAsia"/>
                  </w:rPr>
                  <w:t>☐</w:t>
                </w:r>
              </w:sdtContent>
            </w:sdt>
            <w:r w:rsidR="00220676">
              <w:t xml:space="preserve"> till arbetsplats</w:t>
            </w:r>
          </w:p>
        </w:tc>
      </w:tr>
      <w:tr w:rsidR="00B06BE5" w14:paraId="1CB60B2D" w14:textId="77777777" w:rsidTr="00FD6EDA">
        <w:trPr>
          <w:cantSplit/>
          <w:tblHeader/>
        </w:trPr>
        <w:tc>
          <w:tcPr>
            <w:tcW w:w="4244" w:type="dxa"/>
            <w:shd w:val="clear" w:color="auto" w:fill="F2F2F2" w:themeFill="background1" w:themeFillShade="F2"/>
          </w:tcPr>
          <w:p w14:paraId="31D6A4C1" w14:textId="77777777" w:rsidR="00B06BE5" w:rsidRPr="00B06BE5" w:rsidRDefault="00B06BE5" w:rsidP="00FD6EDA">
            <w:pPr>
              <w:pStyle w:val="SidfotBrdtextRT"/>
            </w:pPr>
            <w:r w:rsidRPr="00B06BE5">
              <w:t>Typ av vara</w:t>
            </w:r>
          </w:p>
        </w:tc>
        <w:tc>
          <w:tcPr>
            <w:tcW w:w="4244" w:type="dxa"/>
            <w:shd w:val="clear" w:color="auto" w:fill="F2F2F2" w:themeFill="background1" w:themeFillShade="F2"/>
          </w:tcPr>
          <w:p w14:paraId="127B3BE9" w14:textId="77777777" w:rsidR="00B06BE5" w:rsidRPr="00B06BE5" w:rsidRDefault="00B06BE5" w:rsidP="00FD6EDA">
            <w:pPr>
              <w:pStyle w:val="SidfotBrdtextRT"/>
            </w:pPr>
            <w:r w:rsidRPr="00B06BE5">
              <w:t>Riskgrupp och samhanteringsgrupp</w:t>
            </w:r>
          </w:p>
        </w:tc>
      </w:tr>
      <w:tr w:rsidR="00B06BE5" w14:paraId="133DD2E1" w14:textId="77777777" w:rsidTr="00FD6EDA">
        <w:trPr>
          <w:cantSplit/>
        </w:trPr>
        <w:tc>
          <w:tcPr>
            <w:tcW w:w="4244" w:type="dxa"/>
          </w:tcPr>
          <w:p w14:paraId="7A6EFC0E" w14:textId="4DC05A2D" w:rsidR="00B06BE5" w:rsidRDefault="00B06BE5" w:rsidP="001A0BB3">
            <w:pPr>
              <w:pStyle w:val="BrdtextRTSO"/>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3F469E90" w14:textId="67503CEC" w:rsidR="00B06BE5" w:rsidRDefault="00B06BE5" w:rsidP="00476013">
            <w:pPr>
              <w:pStyle w:val="BrdtextRTSO"/>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6BE5" w14:paraId="601D8FD9" w14:textId="77777777" w:rsidTr="00FD6EDA">
        <w:trPr>
          <w:cantSplit/>
        </w:trPr>
        <w:tc>
          <w:tcPr>
            <w:tcW w:w="4244" w:type="dxa"/>
          </w:tcPr>
          <w:p w14:paraId="506CE25A" w14:textId="3280BAA6" w:rsidR="00B06BE5" w:rsidRDefault="00B06BE5" w:rsidP="00476013">
            <w:pPr>
              <w:pStyle w:val="BrdtextRTSO"/>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05DBE645" w14:textId="30886B98" w:rsidR="00B06BE5" w:rsidRDefault="00B06BE5" w:rsidP="00476013">
            <w:pPr>
              <w:pStyle w:val="BrdtextRTSO"/>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6BE5" w14:paraId="3FEBF08B" w14:textId="77777777" w:rsidTr="00FD6EDA">
        <w:trPr>
          <w:cantSplit/>
        </w:trPr>
        <w:tc>
          <w:tcPr>
            <w:tcW w:w="4244" w:type="dxa"/>
          </w:tcPr>
          <w:p w14:paraId="357CF5B2" w14:textId="0576AE1F" w:rsidR="00B06BE5" w:rsidRDefault="00B06BE5" w:rsidP="00476013">
            <w:pPr>
              <w:pStyle w:val="BrdtextRTSO"/>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5EDC2E60" w14:textId="5571BE6E" w:rsidR="00B06BE5" w:rsidRDefault="00B06BE5" w:rsidP="00476013">
            <w:pPr>
              <w:pStyle w:val="BrdtextRTSO"/>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6BE5" w14:paraId="0CD67824" w14:textId="77777777" w:rsidTr="00FD6EDA">
        <w:trPr>
          <w:cantSplit/>
        </w:trPr>
        <w:tc>
          <w:tcPr>
            <w:tcW w:w="4244" w:type="dxa"/>
          </w:tcPr>
          <w:p w14:paraId="63D63ABA" w14:textId="52BB23A7" w:rsidR="00B06BE5" w:rsidRDefault="00B06BE5" w:rsidP="00476013">
            <w:pPr>
              <w:pStyle w:val="BrdtextRTSO"/>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58C4B166" w14:textId="6798A00A" w:rsidR="00B06BE5" w:rsidRDefault="00B06BE5" w:rsidP="00476013">
            <w:pPr>
              <w:pStyle w:val="BrdtextRTSO"/>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6BE5" w14:paraId="08A477CC" w14:textId="77777777" w:rsidTr="00FD6EDA">
        <w:trPr>
          <w:cantSplit/>
        </w:trPr>
        <w:tc>
          <w:tcPr>
            <w:tcW w:w="4244" w:type="dxa"/>
          </w:tcPr>
          <w:p w14:paraId="11EAF8A7" w14:textId="15F588C2" w:rsidR="00B06BE5" w:rsidRDefault="00B06BE5" w:rsidP="001A0BB3">
            <w:pPr>
              <w:pStyle w:val="BrdtextRTSO"/>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22A7563F" w14:textId="20A9EAB4" w:rsidR="00B06BE5" w:rsidRDefault="00B06BE5" w:rsidP="00476013">
            <w:pPr>
              <w:pStyle w:val="BrdtextRTSO"/>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972870" w14:textId="77777777" w:rsidR="00FD6EDA" w:rsidRDefault="00FD6EDA" w:rsidP="00796A04">
      <w:pPr>
        <w:pStyle w:val="Rubrik3RTSO"/>
      </w:pPr>
    </w:p>
    <w:p w14:paraId="1CFE4C91" w14:textId="1088D0C8" w:rsidR="00B26881" w:rsidRDefault="00796A04" w:rsidP="00B26881">
      <w:pPr>
        <w:pStyle w:val="Rubrik3RTSO"/>
      </w:pPr>
      <w:r>
        <w:t>9.</w:t>
      </w:r>
      <w:r w:rsidR="00B06BE5">
        <w:t>3</w:t>
      </w:r>
      <w:r>
        <w:t xml:space="preserve"> Föreståndare för överföringen</w:t>
      </w:r>
    </w:p>
    <w:tbl>
      <w:tblPr>
        <w:tblStyle w:val="Tabellrutnt"/>
        <w:tblW w:w="0" w:type="auto"/>
        <w:tblLook w:val="04A0" w:firstRow="1" w:lastRow="0" w:firstColumn="1" w:lastColumn="0" w:noHBand="0" w:noVBand="1"/>
      </w:tblPr>
      <w:tblGrid>
        <w:gridCol w:w="4244"/>
        <w:gridCol w:w="4244"/>
      </w:tblGrid>
      <w:tr w:rsidR="00B26881" w14:paraId="1CFB50F5" w14:textId="77777777" w:rsidTr="00410781">
        <w:tc>
          <w:tcPr>
            <w:tcW w:w="8488" w:type="dxa"/>
            <w:gridSpan w:val="2"/>
          </w:tcPr>
          <w:p w14:paraId="3DE533A7" w14:textId="3D6DFB96" w:rsidR="00B26881" w:rsidRDefault="001F03A6" w:rsidP="00B26881">
            <w:pPr>
              <w:pStyle w:val="BrdtextRTSO"/>
            </w:pPr>
            <w:sdt>
              <w:sdtPr>
                <w:id w:val="1152562957"/>
                <w14:checkbox>
                  <w14:checked w14:val="0"/>
                  <w14:checkedState w14:val="2612" w14:font="MS Gothic"/>
                  <w14:uncheckedState w14:val="2610" w14:font="MS Gothic"/>
                </w14:checkbox>
              </w:sdtPr>
              <w:sdtEndPr/>
              <w:sdtContent>
                <w:r w:rsidR="00B26881">
                  <w:rPr>
                    <w:rFonts w:ascii="MS Gothic" w:eastAsia="MS Gothic" w:hAnsi="MS Gothic" w:hint="eastAsia"/>
                  </w:rPr>
                  <w:t>☐</w:t>
                </w:r>
              </w:sdtContent>
            </w:sdt>
            <w:r w:rsidR="00B26881">
              <w:t xml:space="preserve"> Samma föreståndare som enligt punkt 3</w:t>
            </w:r>
          </w:p>
        </w:tc>
      </w:tr>
      <w:tr w:rsidR="00B26881" w14:paraId="575F841B" w14:textId="77777777" w:rsidTr="000A5C0A">
        <w:tc>
          <w:tcPr>
            <w:tcW w:w="8488" w:type="dxa"/>
            <w:gridSpan w:val="2"/>
          </w:tcPr>
          <w:p w14:paraId="4DD74ADB" w14:textId="29800711" w:rsidR="00B26881" w:rsidRDefault="001F03A6" w:rsidP="00B26881">
            <w:pPr>
              <w:pStyle w:val="BrdtextRTSO"/>
            </w:pPr>
            <w:sdt>
              <w:sdtPr>
                <w:id w:val="-922641795"/>
                <w14:checkbox>
                  <w14:checked w14:val="0"/>
                  <w14:checkedState w14:val="2612" w14:font="MS Gothic"/>
                  <w14:uncheckedState w14:val="2610" w14:font="MS Gothic"/>
                </w14:checkbox>
              </w:sdtPr>
              <w:sdtEndPr/>
              <w:sdtContent>
                <w:r w:rsidR="00B26881">
                  <w:rPr>
                    <w:rFonts w:ascii="MS Gothic" w:eastAsia="MS Gothic" w:hAnsi="MS Gothic" w:hint="eastAsia"/>
                  </w:rPr>
                  <w:t>☐</w:t>
                </w:r>
              </w:sdtContent>
            </w:sdt>
            <w:r w:rsidR="00B26881">
              <w:t xml:space="preserve"> Annan föreståndare för överföringen (ej samma person som förvärvet/förvaringen), ange nedan</w:t>
            </w:r>
          </w:p>
        </w:tc>
      </w:tr>
      <w:tr w:rsidR="00B26881" w14:paraId="6B9DD572" w14:textId="77777777" w:rsidTr="00B26881">
        <w:tc>
          <w:tcPr>
            <w:tcW w:w="4244" w:type="dxa"/>
          </w:tcPr>
          <w:p w14:paraId="69815349" w14:textId="50D7E8DE" w:rsidR="00B26881" w:rsidRDefault="00B26881" w:rsidP="00B26881">
            <w:pPr>
              <w:pStyle w:val="SidfotBrdtextRT"/>
            </w:pPr>
            <w:r>
              <w:t>Fullständigt namn, tilltalsnamnet i versaler</w:t>
            </w:r>
          </w:p>
          <w:p w14:paraId="065BE3C4" w14:textId="567F3782" w:rsidR="00B26881" w:rsidRDefault="00B26881" w:rsidP="00B26881">
            <w:pPr>
              <w:pStyle w:val="BrdtextRTSO"/>
            </w:pPr>
            <w:r>
              <w:fldChar w:fldCharType="begin">
                <w:ffData>
                  <w:name w:val="Text20"/>
                  <w:enabled/>
                  <w:calcOnExit w:val="0"/>
                  <w:textInput/>
                </w:ffData>
              </w:fldChar>
            </w:r>
            <w:bookmarkStart w:id="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244" w:type="dxa"/>
          </w:tcPr>
          <w:p w14:paraId="5667FC69" w14:textId="6736F0BC" w:rsidR="00B26881" w:rsidRDefault="00B26881" w:rsidP="00B26881">
            <w:pPr>
              <w:pStyle w:val="SidfotBrdtextRT"/>
            </w:pPr>
            <w:r>
              <w:t>Personnummer</w:t>
            </w:r>
          </w:p>
          <w:p w14:paraId="0E3D9585" w14:textId="6E4B2654" w:rsidR="00B26881" w:rsidRDefault="00B26881" w:rsidP="00B26881">
            <w:pPr>
              <w:pStyle w:val="BrdtextRTSO"/>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6881" w14:paraId="76FE83EC" w14:textId="77777777" w:rsidTr="00A04D91">
        <w:tc>
          <w:tcPr>
            <w:tcW w:w="8488" w:type="dxa"/>
            <w:gridSpan w:val="2"/>
          </w:tcPr>
          <w:p w14:paraId="41BE4E1D" w14:textId="497E622A" w:rsidR="00B26881" w:rsidRDefault="00B26881" w:rsidP="00B26881">
            <w:pPr>
              <w:pStyle w:val="SidfotBrdtextRT"/>
            </w:pPr>
            <w:r>
              <w:t>E-postadress</w:t>
            </w:r>
          </w:p>
          <w:p w14:paraId="5C745C1C" w14:textId="3CC78501" w:rsidR="00B26881" w:rsidRDefault="00B26881" w:rsidP="00B26881">
            <w:pPr>
              <w:pStyle w:val="BrdtextRTSO"/>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6881" w14:paraId="11C99BC6" w14:textId="77777777" w:rsidTr="00B26881">
        <w:tc>
          <w:tcPr>
            <w:tcW w:w="4244" w:type="dxa"/>
          </w:tcPr>
          <w:p w14:paraId="2FB8963A" w14:textId="048EB2F3" w:rsidR="00B26881" w:rsidRDefault="00B26881" w:rsidP="00B26881">
            <w:pPr>
              <w:pStyle w:val="SidfotBrdtextRT"/>
            </w:pPr>
            <w:r>
              <w:t>Telefon, dagtid</w:t>
            </w:r>
          </w:p>
          <w:p w14:paraId="1D17E834" w14:textId="5767FFD8" w:rsidR="00B26881" w:rsidRDefault="00B26881" w:rsidP="00B26881">
            <w:pPr>
              <w:pStyle w:val="BrdtextRTSO"/>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7173B5FE" w14:textId="74992089" w:rsidR="00B26881" w:rsidRDefault="00B26881" w:rsidP="00B26881">
            <w:pPr>
              <w:pStyle w:val="SidfotBrdtextRT"/>
            </w:pPr>
            <w:r>
              <w:t>Telefon, mobil</w:t>
            </w:r>
          </w:p>
          <w:p w14:paraId="3933C2EC" w14:textId="7F19C76F" w:rsidR="00B26881" w:rsidRDefault="00B26881" w:rsidP="00B26881">
            <w:pPr>
              <w:pStyle w:val="BrdtextRTSO"/>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969062" w14:textId="77777777" w:rsidR="00667EE1" w:rsidRDefault="00667EE1" w:rsidP="00D84D91">
      <w:pPr>
        <w:pStyle w:val="BrdtextRTSO"/>
      </w:pPr>
    </w:p>
    <w:p w14:paraId="36E747F2" w14:textId="0E7D363E" w:rsidR="007A44EF" w:rsidRDefault="007A44EF" w:rsidP="00D84D91">
      <w:pPr>
        <w:pStyle w:val="BrdtextRTSO"/>
      </w:pPr>
      <w:r w:rsidRPr="007A44EF">
        <w:t>Dokument</w:t>
      </w:r>
      <w:r>
        <w:t xml:space="preserve"> som visar personens kompetens och lämplighet som föreståndare, föreståndarens ansvarsområde och befogenheter samt för extern person att denne accepterat föreståndaruppdraget ska bifogas ansökan.</w:t>
      </w:r>
    </w:p>
    <w:p w14:paraId="7C90CC61" w14:textId="7DB303F0" w:rsidR="007A44EF" w:rsidRDefault="007A44EF" w:rsidP="007A44EF">
      <w:pPr>
        <w:pStyle w:val="Rubrik2RTSO"/>
      </w:pPr>
      <w:r>
        <w:t>10. Underskrift</w:t>
      </w:r>
    </w:p>
    <w:p w14:paraId="59FDB0FA" w14:textId="77777777" w:rsidR="007A44EF" w:rsidRDefault="007A44EF" w:rsidP="007A44EF">
      <w:pPr>
        <w:pStyle w:val="BrdtextRTSO"/>
        <w:rPr>
          <w:b/>
          <w:bCs/>
        </w:rPr>
      </w:pPr>
      <w:r>
        <w:rPr>
          <w:b/>
          <w:bCs/>
        </w:rPr>
        <w:t>Viktigt!</w:t>
      </w:r>
    </w:p>
    <w:p w14:paraId="747B5DE1" w14:textId="77777777" w:rsidR="007A44EF" w:rsidRDefault="007A44EF" w:rsidP="007A44EF">
      <w:pPr>
        <w:pStyle w:val="BrdtextRTSO"/>
      </w:pPr>
      <w:r>
        <w:t>Du som skriver under ska ha befogenhet att ansöka om tillstånd. Om du representerar ett företag, förening eller annan juridisk person, kräver vi en fullmakt eller motsvarande som påvisar att du får ansöka i dennes namn. Ansökan kommer inte hanteras förrän detta är klargjort. Ansökan kan avvisas på grund av formellt hinder.</w:t>
      </w:r>
    </w:p>
    <w:p w14:paraId="3BCD72A1" w14:textId="77777777" w:rsidR="007A44EF" w:rsidRDefault="007A44EF" w:rsidP="007A44EF">
      <w:pPr>
        <w:pStyle w:val="BrdtextRTSO"/>
      </w:pPr>
    </w:p>
    <w:p w14:paraId="53B367EC" w14:textId="77777777" w:rsidR="007A44EF" w:rsidRDefault="007A44EF" w:rsidP="007A44EF">
      <w:pPr>
        <w:pStyle w:val="BrdtextRTSO"/>
      </w:pPr>
      <w:r>
        <w:rPr>
          <w:b/>
          <w:bCs/>
        </w:rPr>
        <w:t>Fullmakt eller annan dokumentation som påvisar befogenhet att ansöka ska bifogas ansökan.</w:t>
      </w:r>
    </w:p>
    <w:p w14:paraId="24A6B5FB" w14:textId="77777777" w:rsidR="007A44EF" w:rsidRDefault="007A44EF" w:rsidP="007A44EF">
      <w:pPr>
        <w:pStyle w:val="BrdtextRTSO"/>
      </w:pPr>
    </w:p>
    <w:tbl>
      <w:tblPr>
        <w:tblStyle w:val="Tabellrutnt"/>
        <w:tblW w:w="0" w:type="auto"/>
        <w:tblLook w:val="04A0" w:firstRow="1" w:lastRow="0" w:firstColumn="1" w:lastColumn="0" w:noHBand="0" w:noVBand="1"/>
      </w:tblPr>
      <w:tblGrid>
        <w:gridCol w:w="4244"/>
        <w:gridCol w:w="4244"/>
      </w:tblGrid>
      <w:tr w:rsidR="007A44EF" w14:paraId="12B328EB" w14:textId="77777777" w:rsidTr="007C22A4">
        <w:tc>
          <w:tcPr>
            <w:tcW w:w="4244" w:type="dxa"/>
          </w:tcPr>
          <w:p w14:paraId="2AA03195" w14:textId="77777777" w:rsidR="007A44EF" w:rsidRDefault="007A44EF" w:rsidP="007C22A4">
            <w:pPr>
              <w:pStyle w:val="SidfotBrdtextRT"/>
            </w:pPr>
            <w:r>
              <w:t>Sökandes underskrift och datum</w:t>
            </w:r>
          </w:p>
          <w:p w14:paraId="5E9ADAF9" w14:textId="77777777" w:rsidR="007A44EF" w:rsidRDefault="007A44EF" w:rsidP="007C22A4">
            <w:pPr>
              <w:pStyle w:val="BrdtextRTSO"/>
            </w:pPr>
          </w:p>
          <w:p w14:paraId="30621248" w14:textId="77777777" w:rsidR="007A44EF" w:rsidRPr="00823C03" w:rsidRDefault="007A44EF" w:rsidP="007C22A4">
            <w:pPr>
              <w:pStyle w:val="BrdtextRTSO"/>
            </w:pPr>
          </w:p>
        </w:tc>
        <w:tc>
          <w:tcPr>
            <w:tcW w:w="4244" w:type="dxa"/>
          </w:tcPr>
          <w:p w14:paraId="3D641C03" w14:textId="77777777" w:rsidR="007A44EF" w:rsidRDefault="007A44EF" w:rsidP="007C22A4">
            <w:pPr>
              <w:pStyle w:val="SidfotBrdtextRT"/>
            </w:pPr>
            <w:r>
              <w:t>Namnförtydligande</w:t>
            </w:r>
          </w:p>
          <w:p w14:paraId="69AFA754" w14:textId="77777777" w:rsidR="007A44EF" w:rsidRDefault="007A44EF" w:rsidP="007C22A4">
            <w:pPr>
              <w:pStyle w:val="BrdtextRTSO"/>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7E358C52" w14:textId="77777777" w:rsidR="007A44EF" w:rsidRDefault="007A44EF" w:rsidP="007A44EF">
      <w:pPr>
        <w:pStyle w:val="BrdtextRTSO"/>
      </w:pPr>
    </w:p>
    <w:p w14:paraId="67551488" w14:textId="77777777" w:rsidR="007A44EF" w:rsidRDefault="007A44EF" w:rsidP="007A44EF">
      <w:pPr>
        <w:pStyle w:val="BrdtextRTSO"/>
        <w:rPr>
          <w:b/>
          <w:bCs/>
        </w:rPr>
      </w:pPr>
      <w:r>
        <w:rPr>
          <w:b/>
          <w:bCs/>
        </w:rPr>
        <w:t>Hantering av personuppgifter</w:t>
      </w:r>
    </w:p>
    <w:p w14:paraId="4601913A" w14:textId="77777777" w:rsidR="007A44EF" w:rsidRDefault="007A44EF" w:rsidP="007A44EF">
      <w:pPr>
        <w:pStyle w:val="BrdtextRTSO"/>
      </w:pPr>
      <w:r w:rsidRPr="00823C03">
        <w:t>Dina personuppgifter</w:t>
      </w:r>
      <w:r>
        <w:t xml:space="preserve"> behandlas i enlighet med dataskyddsförordningen, GDPR.</w:t>
      </w:r>
    </w:p>
    <w:p w14:paraId="452D4685" w14:textId="77777777" w:rsidR="007A44EF" w:rsidRDefault="007A44EF" w:rsidP="007A44EF">
      <w:pPr>
        <w:pStyle w:val="BrdtextRTSO"/>
      </w:pPr>
    </w:p>
    <w:p w14:paraId="74F73E18" w14:textId="77777777" w:rsidR="007A44EF" w:rsidRDefault="007A44EF" w:rsidP="007A44EF">
      <w:pPr>
        <w:pStyle w:val="BrdtextRTSO"/>
        <w:rPr>
          <w:b/>
          <w:bCs/>
        </w:rPr>
      </w:pPr>
      <w:r>
        <w:rPr>
          <w:b/>
          <w:bCs/>
        </w:rPr>
        <w:t>Avgift för tillståndsansökan</w:t>
      </w:r>
    </w:p>
    <w:p w14:paraId="4C16207E" w14:textId="77777777" w:rsidR="007A44EF" w:rsidRDefault="007A44EF" w:rsidP="007A44EF">
      <w:pPr>
        <w:pStyle w:val="BrdtextRTSO"/>
      </w:pPr>
      <w:r>
        <w:t>Räddningstjänsten Sydost fakturerar alltid för handläggning av din tillståndsansökan, oberoende av om utfallet blir beviljande, avskrivande, avvisande eller avslag.</w:t>
      </w:r>
    </w:p>
    <w:p w14:paraId="07E972B2" w14:textId="77777777" w:rsidR="007A44EF" w:rsidRDefault="007A44EF" w:rsidP="007A44EF">
      <w:pPr>
        <w:pStyle w:val="BrdtextRTSO"/>
      </w:pPr>
    </w:p>
    <w:p w14:paraId="21E1BFE0" w14:textId="62AAD96C" w:rsidR="007A44EF" w:rsidRDefault="007A44EF" w:rsidP="007A44EF">
      <w:pPr>
        <w:pStyle w:val="BrdtextRTSO"/>
      </w:pPr>
      <w:r>
        <w:t xml:space="preserve">Du hittar mer information om Räddningstjänsten Sydosts avgifter för tillståndshandläggning på </w:t>
      </w:r>
      <w:hyperlink r:id="rId8" w:history="1">
        <w:r w:rsidRPr="00257148">
          <w:rPr>
            <w:rStyle w:val="Hyperlnk"/>
          </w:rPr>
          <w:t>www.rtso.se</w:t>
        </w:r>
      </w:hyperlink>
    </w:p>
    <w:p w14:paraId="167FF391" w14:textId="77777777" w:rsidR="007A44EF" w:rsidRDefault="007A44EF">
      <w:pPr>
        <w:rPr>
          <w:rFonts w:ascii="Arial" w:hAnsi="Arial"/>
          <w:sz w:val="20"/>
        </w:rPr>
      </w:pPr>
      <w:r>
        <w:br w:type="page"/>
      </w:r>
    </w:p>
    <w:p w14:paraId="5A704BC3" w14:textId="6D2AC078" w:rsidR="007A44EF" w:rsidRDefault="007A44EF" w:rsidP="007A44EF">
      <w:pPr>
        <w:pStyle w:val="Rubrik2RTSO"/>
      </w:pPr>
      <w:r>
        <w:lastRenderedPageBreak/>
        <w:t>Följande dokument ska bifogas ansökan:</w:t>
      </w:r>
    </w:p>
    <w:p w14:paraId="1C26B1D5" w14:textId="22C4918E" w:rsidR="007A44EF" w:rsidRDefault="007A44EF" w:rsidP="007A44EF">
      <w:pPr>
        <w:pStyle w:val="BrdtextRTSO"/>
        <w:numPr>
          <w:ilvl w:val="0"/>
          <w:numId w:val="10"/>
        </w:numPr>
      </w:pPr>
      <w:r w:rsidRPr="007A44EF">
        <w:rPr>
          <w:b/>
          <w:bCs/>
        </w:rPr>
        <w:t>Dokument</w:t>
      </w:r>
      <w:r>
        <w:t xml:space="preserve"> som styrker föreståndarens kompetens och lämplighet. Kan till exempel vara meritförteckning, utbildningsintyg och/eller sprängkort.</w:t>
      </w:r>
    </w:p>
    <w:p w14:paraId="6A10B879" w14:textId="36B400C2" w:rsidR="007A44EF" w:rsidRDefault="007A44EF" w:rsidP="007A44EF">
      <w:pPr>
        <w:pStyle w:val="BrdtextRTSO"/>
        <w:numPr>
          <w:ilvl w:val="0"/>
          <w:numId w:val="10"/>
        </w:numPr>
      </w:pPr>
      <w:r>
        <w:rPr>
          <w:b/>
          <w:bCs/>
        </w:rPr>
        <w:t>Dokument</w:t>
      </w:r>
      <w:r>
        <w:t xml:space="preserve"> som utvisar föreståndares ansvarsområde och befogenheter samt för extern/externa personer att denne/dessa har accepterat föreståndarskapet. Kan till exempel vara kopia av avtal mellan arbetsgivaren och föreståndaren.</w:t>
      </w:r>
    </w:p>
    <w:p w14:paraId="328DE965" w14:textId="7CDA994E" w:rsidR="00F52C48" w:rsidRDefault="00F52C48" w:rsidP="007A44EF">
      <w:pPr>
        <w:pStyle w:val="BrdtextRTSO"/>
        <w:numPr>
          <w:ilvl w:val="0"/>
          <w:numId w:val="10"/>
        </w:numPr>
      </w:pPr>
      <w:r>
        <w:rPr>
          <w:b/>
          <w:bCs/>
        </w:rPr>
        <w:t>Förteckning över deltagare</w:t>
      </w:r>
      <w:r w:rsidRPr="00F52C48">
        <w:t xml:space="preserve"> (o</w:t>
      </w:r>
      <w:r>
        <w:t>m detta inte har gjorts på blanketten)</w:t>
      </w:r>
    </w:p>
    <w:p w14:paraId="58AB64A3" w14:textId="64B05991" w:rsidR="007A44EF" w:rsidRDefault="007A44EF" w:rsidP="007A44EF">
      <w:pPr>
        <w:pStyle w:val="BrdtextRTSO"/>
        <w:numPr>
          <w:ilvl w:val="0"/>
          <w:numId w:val="10"/>
        </w:numPr>
      </w:pPr>
      <w:r>
        <w:rPr>
          <w:b/>
          <w:bCs/>
        </w:rPr>
        <w:t>Beskrivning</w:t>
      </w:r>
      <w:r>
        <w:t xml:space="preserve"> av verksamheten (om detta inte har gjorts på blanketten)</w:t>
      </w:r>
    </w:p>
    <w:p w14:paraId="5C68F49A" w14:textId="64496011" w:rsidR="007A44EF" w:rsidRDefault="007A44EF" w:rsidP="007A44EF">
      <w:pPr>
        <w:pStyle w:val="BrdtextRTSO"/>
        <w:numPr>
          <w:ilvl w:val="0"/>
          <w:numId w:val="10"/>
        </w:numPr>
      </w:pPr>
      <w:r>
        <w:rPr>
          <w:b/>
          <w:bCs/>
        </w:rPr>
        <w:t>Karta</w:t>
      </w:r>
      <w:r>
        <w:t xml:space="preserve"> över området med närliggande skyddsobjekt och avstånden till dessa markerade. Alla förråd, skyddsobjekt och platser för annan verksamhet ska märkas ut och avstånd till förrådet ska anges. I fall där det är uppenbart irrelevant, </w:t>
      </w:r>
      <w:proofErr w:type="gramStart"/>
      <w:r>
        <w:t>t.ex.</w:t>
      </w:r>
      <w:proofErr w:type="gramEnd"/>
      <w:r>
        <w:t xml:space="preserve"> för mindre förråd för fyrverkerier och pyrotekniska artiklar i anslutning till försäljningsställe, behöver detta inte bifogas.</w:t>
      </w:r>
    </w:p>
    <w:p w14:paraId="6DF75107" w14:textId="6B08FF31" w:rsidR="007A44EF" w:rsidRDefault="007A44EF" w:rsidP="007A44EF">
      <w:pPr>
        <w:pStyle w:val="BrdtextRTSO"/>
        <w:numPr>
          <w:ilvl w:val="0"/>
          <w:numId w:val="10"/>
        </w:numPr>
      </w:pPr>
      <w:r>
        <w:rPr>
          <w:b/>
          <w:bCs/>
        </w:rPr>
        <w:t>Beskrivning</w:t>
      </w:r>
      <w:r>
        <w:t xml:space="preserve"> av försäljningsplats (om detta inte har gjorts på blanketten). Beskrivningen ska omfatta försäljningsplatsens utformning och belägenhet inom fastigheten.</w:t>
      </w:r>
    </w:p>
    <w:p w14:paraId="5332F7B5" w14:textId="19DEEC5C" w:rsidR="007A44EF" w:rsidRDefault="007A44EF" w:rsidP="007A44EF">
      <w:pPr>
        <w:pStyle w:val="BrdtextRTSO"/>
        <w:numPr>
          <w:ilvl w:val="0"/>
          <w:numId w:val="10"/>
        </w:numPr>
      </w:pPr>
      <w:r>
        <w:rPr>
          <w:b/>
          <w:bCs/>
        </w:rPr>
        <w:t>Planskiss</w:t>
      </w:r>
      <w:r>
        <w:t xml:space="preserve"> över försäljningslokalen. En enkel handskiss av lokalen är tillräckligt </w:t>
      </w:r>
      <w:r w:rsidR="00796A04">
        <w:t>om</w:t>
      </w:r>
      <w:r>
        <w:t xml:space="preserve"> planlösningen framgår tydligt. Om det finns förråd i anslutning till försäljningsplatsen ska dess placering märkas och avståndet anges.</w:t>
      </w:r>
    </w:p>
    <w:p w14:paraId="181E33BB" w14:textId="412149FB" w:rsidR="00DB4998" w:rsidRPr="00DB4998" w:rsidRDefault="00DB4998" w:rsidP="007A44EF">
      <w:pPr>
        <w:pStyle w:val="BrdtextRTSO"/>
        <w:numPr>
          <w:ilvl w:val="0"/>
          <w:numId w:val="10"/>
        </w:numPr>
      </w:pPr>
      <w:r>
        <w:rPr>
          <w:b/>
          <w:bCs/>
        </w:rPr>
        <w:t>Förteckning</w:t>
      </w:r>
      <w:r w:rsidRPr="00DB4998">
        <w:t xml:space="preserve"> över förråden</w:t>
      </w:r>
      <w:r>
        <w:t xml:space="preserve"> (om förvaring sker i mer än ett förråd) och deras respektive skyddsobjekt med avstånd från förrådet. Avstånd mellan förråden ska anges. Mängd och typ av explosiva varor i varje enskilt förråd ska framgå av förteckningen. </w:t>
      </w:r>
    </w:p>
    <w:p w14:paraId="2FC68817" w14:textId="724857F0" w:rsidR="007A44EF" w:rsidRPr="000971F1" w:rsidRDefault="007A44EF" w:rsidP="007A44EF">
      <w:pPr>
        <w:pStyle w:val="BrdtextRTSO"/>
        <w:numPr>
          <w:ilvl w:val="0"/>
          <w:numId w:val="10"/>
        </w:numPr>
        <w:rPr>
          <w:b/>
          <w:bCs/>
        </w:rPr>
      </w:pPr>
      <w:r w:rsidRPr="007A44EF">
        <w:rPr>
          <w:b/>
          <w:bCs/>
        </w:rPr>
        <w:t>Ko</w:t>
      </w:r>
      <w:r w:rsidR="000971F1">
        <w:rPr>
          <w:b/>
          <w:bCs/>
        </w:rPr>
        <w:t>nstruktionsbeskrivning</w:t>
      </w:r>
      <w:r w:rsidR="000971F1">
        <w:t xml:space="preserve"> av förrådet/förråden (om det inte finns någon certifiering eller något myndighetsgodkännande), antingen i form av en</w:t>
      </w:r>
    </w:p>
    <w:p w14:paraId="5C6289FF" w14:textId="0EB642D9" w:rsidR="000971F1" w:rsidRDefault="00753D48" w:rsidP="000971F1">
      <w:pPr>
        <w:pStyle w:val="BrdtextRTSO"/>
        <w:numPr>
          <w:ilvl w:val="1"/>
          <w:numId w:val="10"/>
        </w:numPr>
      </w:pPr>
      <w:r>
        <w:t>b</w:t>
      </w:r>
      <w:r w:rsidR="000971F1" w:rsidRPr="000971F1">
        <w:t>esk</w:t>
      </w:r>
      <w:r w:rsidR="000971F1">
        <w:t>rivning som visar hur förrådet/förråden konstruerats för att uppfylla kraven i EN 1143 eller SS 3492, alternativt en</w:t>
      </w:r>
    </w:p>
    <w:p w14:paraId="2F62E0AD" w14:textId="0E1C4AAC" w:rsidR="000971F1" w:rsidRDefault="00753D48" w:rsidP="000971F1">
      <w:pPr>
        <w:pStyle w:val="BrdtextRTSO"/>
        <w:numPr>
          <w:ilvl w:val="1"/>
          <w:numId w:val="10"/>
        </w:numPr>
      </w:pPr>
      <w:r>
        <w:t>e</w:t>
      </w:r>
      <w:r w:rsidR="000971F1">
        <w:t>gen beskrivning av förrådets konstruktion med motivering av hur motsvarande säkerhetsnivå är uppfylld.</w:t>
      </w:r>
    </w:p>
    <w:p w14:paraId="28D28D21" w14:textId="45FD2ECF" w:rsidR="000971F1" w:rsidRDefault="000971F1" w:rsidP="000971F1">
      <w:pPr>
        <w:pStyle w:val="BrdtextRTSO"/>
        <w:numPr>
          <w:ilvl w:val="0"/>
          <w:numId w:val="10"/>
        </w:numPr>
      </w:pPr>
      <w:r>
        <w:rPr>
          <w:b/>
          <w:bCs/>
        </w:rPr>
        <w:t>Skiss</w:t>
      </w:r>
      <w:r>
        <w:t xml:space="preserve"> över disponeringen av förrådet. (Bifogas endast om varor i olika riskgrupper och samhanteringsgrupper ska samförvaras).</w:t>
      </w:r>
    </w:p>
    <w:p w14:paraId="1CF99D0F" w14:textId="45123051" w:rsidR="000971F1" w:rsidRDefault="000971F1" w:rsidP="000971F1">
      <w:pPr>
        <w:pStyle w:val="BrdtextRTSO"/>
        <w:numPr>
          <w:ilvl w:val="0"/>
          <w:numId w:val="10"/>
        </w:numPr>
      </w:pPr>
      <w:r>
        <w:rPr>
          <w:b/>
          <w:bCs/>
        </w:rPr>
        <w:t>Beskrivning</w:t>
      </w:r>
      <w:r>
        <w:t xml:space="preserve"> av förrådets brandskydd (där så krävs) och släckutrustning (krav i alla förråd för tillståndspliktig hantering). </w:t>
      </w:r>
      <w:r>
        <w:rPr>
          <w:i/>
          <w:iCs/>
        </w:rPr>
        <w:t>Se bilaga 3</w:t>
      </w:r>
      <w:r>
        <w:t>.</w:t>
      </w:r>
    </w:p>
    <w:p w14:paraId="65D47894" w14:textId="7E82E346" w:rsidR="000971F1" w:rsidRDefault="000971F1" w:rsidP="000971F1">
      <w:pPr>
        <w:pStyle w:val="BrdtextRTSO"/>
        <w:numPr>
          <w:ilvl w:val="0"/>
          <w:numId w:val="10"/>
        </w:numPr>
      </w:pPr>
      <w:r w:rsidRPr="000971F1">
        <w:rPr>
          <w:b/>
          <w:bCs/>
        </w:rPr>
        <w:t>Beskrivning</w:t>
      </w:r>
      <w:r w:rsidRPr="000971F1">
        <w:t xml:space="preserve"> av förrådets åskskydd (där så krävs)</w:t>
      </w:r>
      <w:r>
        <w:t xml:space="preserve">. </w:t>
      </w:r>
      <w:r>
        <w:rPr>
          <w:i/>
          <w:iCs/>
        </w:rPr>
        <w:t>Se bilaga 3</w:t>
      </w:r>
      <w:r>
        <w:t>.</w:t>
      </w:r>
    </w:p>
    <w:p w14:paraId="7E55EE56" w14:textId="6C1552B7" w:rsidR="000971F1" w:rsidRDefault="000971F1" w:rsidP="000971F1">
      <w:pPr>
        <w:pStyle w:val="BrdtextRTSO"/>
        <w:numPr>
          <w:ilvl w:val="0"/>
          <w:numId w:val="10"/>
        </w:numPr>
      </w:pPr>
      <w:r>
        <w:rPr>
          <w:b/>
          <w:bCs/>
        </w:rPr>
        <w:t>Klassningsplan</w:t>
      </w:r>
      <w:r>
        <w:t xml:space="preserve"> över förrådet enligt föreskrifterna MSBFS 2019:1</w:t>
      </w:r>
      <w:r w:rsidR="00FD6EDA">
        <w:rPr>
          <w:rStyle w:val="Fotnotsreferens"/>
        </w:rPr>
        <w:footnoteReference w:id="1"/>
      </w:r>
      <w:r w:rsidRPr="000971F1">
        <w:t>.</w:t>
      </w:r>
      <w:r>
        <w:t xml:space="preserve"> Behövs inte om samtliga explosiva varor förvaras i oöppnade och oskadade originalförpackningar eller är på annat sätt förpackade så att explosivämne inte kan spridas i form av damm </w:t>
      </w:r>
      <w:proofErr w:type="gramStart"/>
      <w:r>
        <w:t>etc.</w:t>
      </w:r>
      <w:proofErr w:type="gramEnd"/>
      <w:r>
        <w:t xml:space="preserve"> som kan medföra antändningsrisk (zon E3).</w:t>
      </w:r>
      <w:r>
        <w:rPr>
          <w:i/>
          <w:iCs/>
        </w:rPr>
        <w:t xml:space="preserve"> Se bilaga 3</w:t>
      </w:r>
      <w:r>
        <w:t>.</w:t>
      </w:r>
    </w:p>
    <w:p w14:paraId="3ECA03B2" w14:textId="66FC8E4A" w:rsidR="000971F1" w:rsidRDefault="000971F1" w:rsidP="000971F1">
      <w:pPr>
        <w:pStyle w:val="BrdtextRTSO"/>
      </w:pPr>
    </w:p>
    <w:p w14:paraId="01EBA9CB" w14:textId="4466CE07" w:rsidR="000971F1" w:rsidRPr="000971F1" w:rsidRDefault="000971F1" w:rsidP="000971F1">
      <w:pPr>
        <w:pStyle w:val="BrdtextRTSO"/>
      </w:pPr>
      <w:r>
        <w:t xml:space="preserve">Om ansökan enbart gäller godkännande av deltagare eller </w:t>
      </w:r>
      <w:r w:rsidRPr="00E7757B">
        <w:t xml:space="preserve">personer som har ett betydande inflytande, behöver endast </w:t>
      </w:r>
      <w:r w:rsidR="00FB6895" w:rsidRPr="00E7757B">
        <w:t>punkt</w:t>
      </w:r>
      <w:r w:rsidRPr="00E7757B">
        <w:t xml:space="preserve"> 1</w:t>
      </w:r>
      <w:r w:rsidR="00B123B9" w:rsidRPr="00E7757B">
        <w:t>, 2</w:t>
      </w:r>
      <w:r w:rsidRPr="00E7757B">
        <w:t xml:space="preserve"> samt 4 och/eller 5 fyllas i.</w:t>
      </w:r>
    </w:p>
    <w:p w14:paraId="44345B20" w14:textId="77777777" w:rsidR="007A44EF" w:rsidRDefault="007A44EF" w:rsidP="00D84D91">
      <w:pPr>
        <w:pStyle w:val="BrdtextRTSO"/>
      </w:pPr>
    </w:p>
    <w:p w14:paraId="10B0BA1E" w14:textId="20D869C6" w:rsidR="007A44EF" w:rsidRDefault="000971F1" w:rsidP="00D84D91">
      <w:pPr>
        <w:pStyle w:val="BrdtextRTSO"/>
      </w:pPr>
      <w:r>
        <w:t>Om ansökan enbart gäller överföring till förråd där sökanden sedan tidigare har ett giltigt tillstånd för förvärvet/förvaringen behöver endast kopia av det tillståndet bifogas.</w:t>
      </w:r>
    </w:p>
    <w:p w14:paraId="295EA680" w14:textId="2F26409C" w:rsidR="000971F1" w:rsidRDefault="000971F1" w:rsidP="00D84D91">
      <w:pPr>
        <w:pStyle w:val="BrdtextRTSO"/>
      </w:pPr>
    </w:p>
    <w:p w14:paraId="69897EC8" w14:textId="5AD19DE4" w:rsidR="000971F1" w:rsidRDefault="000971F1" w:rsidP="00D84D91">
      <w:pPr>
        <w:pStyle w:val="BrdtextRTSO"/>
      </w:pPr>
    </w:p>
    <w:p w14:paraId="36A3087F" w14:textId="2789D3B8" w:rsidR="000971F1" w:rsidRDefault="000971F1" w:rsidP="00D84D91">
      <w:pPr>
        <w:pStyle w:val="BrdtextRTSO"/>
      </w:pPr>
    </w:p>
    <w:p w14:paraId="6D8BFCAD" w14:textId="2E6979F3" w:rsidR="000971F1" w:rsidRDefault="000971F1" w:rsidP="00D84D91">
      <w:pPr>
        <w:pStyle w:val="BrdtextRTSO"/>
      </w:pPr>
    </w:p>
    <w:p w14:paraId="1F7837EB" w14:textId="6D3253E4" w:rsidR="000971F1" w:rsidRDefault="000971F1" w:rsidP="00D84D91">
      <w:pPr>
        <w:pStyle w:val="BrdtextRTSO"/>
      </w:pPr>
    </w:p>
    <w:p w14:paraId="174CC54B" w14:textId="773990B4" w:rsidR="000971F1" w:rsidRDefault="000971F1" w:rsidP="00D84D91">
      <w:pPr>
        <w:pStyle w:val="BrdtextRTSO"/>
      </w:pPr>
    </w:p>
    <w:p w14:paraId="76714E03" w14:textId="73CAB668" w:rsidR="000971F1" w:rsidRDefault="000971F1" w:rsidP="00D84D91">
      <w:pPr>
        <w:pStyle w:val="BrdtextRTSO"/>
      </w:pPr>
    </w:p>
    <w:p w14:paraId="42C4B495" w14:textId="0F509B43" w:rsidR="000971F1" w:rsidRDefault="000971F1" w:rsidP="00D84D91">
      <w:pPr>
        <w:pStyle w:val="BrdtextRTSO"/>
      </w:pPr>
    </w:p>
    <w:p w14:paraId="226118BB" w14:textId="01FE8B0A" w:rsidR="000971F1" w:rsidRDefault="000971F1" w:rsidP="00D84D91">
      <w:pPr>
        <w:pStyle w:val="BrdtextRTSO"/>
      </w:pPr>
    </w:p>
    <w:p w14:paraId="763DB6FF" w14:textId="77777777" w:rsidR="000971F1" w:rsidRDefault="000971F1" w:rsidP="00D84D91">
      <w:pPr>
        <w:pStyle w:val="BrdtextRTSO"/>
      </w:pPr>
    </w:p>
    <w:p w14:paraId="0B1C7875" w14:textId="77777777" w:rsidR="000971F1" w:rsidRDefault="000971F1" w:rsidP="00D84D91">
      <w:pPr>
        <w:pStyle w:val="BrdtextRTSO"/>
      </w:pPr>
    </w:p>
    <w:p w14:paraId="46A06DA6" w14:textId="06054853" w:rsidR="000971F1" w:rsidRDefault="000971F1" w:rsidP="000971F1">
      <w:pPr>
        <w:pStyle w:val="Rubrik1RTSO"/>
      </w:pPr>
      <w:r>
        <w:lastRenderedPageBreak/>
        <w:t>Bilaga 1. Information om riskgrupper och samhanteringsgrupper</w:t>
      </w:r>
      <w:r w:rsidR="00FD6EDA">
        <w:rPr>
          <w:rStyle w:val="Fotnotsreferens"/>
        </w:rPr>
        <w:footnoteReference w:id="2"/>
      </w:r>
    </w:p>
    <w:p w14:paraId="66E7D296" w14:textId="1EB3B6B1" w:rsidR="000971F1" w:rsidRPr="000971F1" w:rsidRDefault="000971F1" w:rsidP="000971F1">
      <w:pPr>
        <w:pStyle w:val="Rubrik3RTSO"/>
      </w:pPr>
      <w:r w:rsidRPr="000971F1">
        <w:t>Riskgrupper</w:t>
      </w:r>
    </w:p>
    <w:p w14:paraId="593BF8A3" w14:textId="41D87677" w:rsidR="007A44EF" w:rsidRDefault="000971F1" w:rsidP="000971F1">
      <w:pPr>
        <w:pStyle w:val="BrdtextRTSO"/>
        <w:numPr>
          <w:ilvl w:val="1"/>
          <w:numId w:val="11"/>
        </w:numPr>
      </w:pPr>
      <w:r>
        <w:t>Ämnen och föremål med risk för massexplosion (en massexplosion är en explosion som påverkar så gott som hela lasten praktiskt taget samtidigt).</w:t>
      </w:r>
    </w:p>
    <w:p w14:paraId="53676D49" w14:textId="652C5FAC" w:rsidR="000971F1" w:rsidRDefault="000971F1" w:rsidP="000971F1">
      <w:pPr>
        <w:pStyle w:val="BrdtextRTSO"/>
        <w:numPr>
          <w:ilvl w:val="1"/>
          <w:numId w:val="11"/>
        </w:numPr>
      </w:pPr>
      <w:r>
        <w:t>Ämnen och föremål med risk för splitter och kaststycken men inte för massexplosion</w:t>
      </w:r>
    </w:p>
    <w:p w14:paraId="43322D46" w14:textId="4FC8E066" w:rsidR="000971F1" w:rsidRDefault="000971F1" w:rsidP="000971F1">
      <w:pPr>
        <w:pStyle w:val="BrdtextRTSO"/>
        <w:numPr>
          <w:ilvl w:val="1"/>
          <w:numId w:val="11"/>
        </w:numPr>
      </w:pPr>
      <w:r>
        <w:t>Ämnen eller föremål med risk för brand, och mindre risk för tryckvåg, splitter och kaststycken men inte massexplosion,</w:t>
      </w:r>
      <w:r>
        <w:br/>
        <w:t>(a) vars förbränning ger upphov till avsevärd strålningsvärme, eller</w:t>
      </w:r>
      <w:r>
        <w:br/>
        <w:t>(b) vilka brinner efter varandra och ger upphov till mindre verkan genom tryckvåg eller splitter och kaststycken.</w:t>
      </w:r>
    </w:p>
    <w:p w14:paraId="685576C1" w14:textId="00030911" w:rsidR="000971F1" w:rsidRDefault="000971F1" w:rsidP="000971F1">
      <w:pPr>
        <w:pStyle w:val="BrdtextRTSO"/>
        <w:numPr>
          <w:ilvl w:val="1"/>
          <w:numId w:val="11"/>
        </w:numPr>
      </w:pPr>
      <w:r>
        <w:t>Ämnen och föremål med endast obetydlig explosionsrisk i händelse av antändning eller initiering under transport. Verkningarna är i stort sett begränsade till kollit och det kan inte förväntas splitter av betydande storlek eller utbredning. Brand utifrån får inte orsaka praktiskt taget samtidig explosion av så gott som hela kollits innehåll</w:t>
      </w:r>
      <w:r w:rsidR="00C56FA9">
        <w:t>.</w:t>
      </w:r>
    </w:p>
    <w:p w14:paraId="4164E160" w14:textId="6938B237" w:rsidR="000971F1" w:rsidRDefault="000971F1" w:rsidP="000971F1">
      <w:pPr>
        <w:pStyle w:val="BrdtextRTSO"/>
        <w:numPr>
          <w:ilvl w:val="1"/>
          <w:numId w:val="11"/>
        </w:numPr>
      </w:pPr>
      <w:r>
        <w:t>Mycket okänsliga ämnen med risk för massexplosion men med mycket liten sannolikhet för initiering eller för övergång från brand till detonation under normala transportförhållanden. Ett minimikrav är att de inte får explodera vid test med yttre brand.</w:t>
      </w:r>
    </w:p>
    <w:p w14:paraId="11FE5A85" w14:textId="35A778BE" w:rsidR="000971F1" w:rsidRDefault="000971F1" w:rsidP="000971F1">
      <w:pPr>
        <w:pStyle w:val="BrdtextRTSO"/>
        <w:numPr>
          <w:ilvl w:val="1"/>
          <w:numId w:val="11"/>
        </w:numPr>
      </w:pPr>
      <w:r>
        <w:t>Extremt okänsliga föremål utan risk för massexplosion. Föremålen innehåller endast extremt okänsliga detonerande ämnen och där sannolikheten för oavsiktlig antändning eller utbredning är försumbar.</w:t>
      </w:r>
    </w:p>
    <w:p w14:paraId="7C1F51F6" w14:textId="16B00AD0" w:rsidR="000971F1" w:rsidRDefault="000971F1" w:rsidP="000971F1">
      <w:pPr>
        <w:pStyle w:val="Rubrik3RTSO"/>
      </w:pPr>
      <w:r>
        <w:t>Samhanteringsgrupper</w:t>
      </w:r>
    </w:p>
    <w:p w14:paraId="71A5D182" w14:textId="5F769A1A" w:rsidR="00AB1B0F" w:rsidRDefault="004D6FDD" w:rsidP="004D6FDD">
      <w:pPr>
        <w:pStyle w:val="BrdtextRTSO"/>
        <w:ind w:left="378" w:hanging="378"/>
      </w:pPr>
      <w:r>
        <w:t>A.</w:t>
      </w:r>
      <w:r>
        <w:tab/>
        <w:t>Tändämne</w:t>
      </w:r>
    </w:p>
    <w:p w14:paraId="390FE328" w14:textId="1AF56AC5" w:rsidR="004D6FDD" w:rsidRDefault="004D6FDD" w:rsidP="004D6FDD">
      <w:pPr>
        <w:pStyle w:val="BrdtextRTSO"/>
        <w:ind w:left="378" w:hanging="378"/>
      </w:pPr>
      <w:r>
        <w:t xml:space="preserve">B. </w:t>
      </w:r>
      <w:r w:rsidR="005A27CA">
        <w:tab/>
      </w:r>
      <w:r>
        <w:t>Föremål som innehåller tändämne och färre än två effektiva säkerhetsanordningar. Vissa föremål såsom sprängkapslar, apterade sprängkapslar och tändhattar ingår, även om de inte innehåller något tändämne.</w:t>
      </w:r>
    </w:p>
    <w:p w14:paraId="31F9A725" w14:textId="672C3A4E" w:rsidR="004D6FDD" w:rsidRDefault="004D6FDD" w:rsidP="004D6FDD">
      <w:pPr>
        <w:pStyle w:val="BrdtextRTSO"/>
        <w:tabs>
          <w:tab w:val="left" w:pos="364"/>
        </w:tabs>
        <w:ind w:left="378" w:hanging="378"/>
      </w:pPr>
      <w:r>
        <w:t>C.</w:t>
      </w:r>
      <w:r>
        <w:tab/>
        <w:t>Krut (utom svartkrut) eller annat deflagrerande explosivämne eller föremål som innehåller sådant explosivämne.</w:t>
      </w:r>
    </w:p>
    <w:p w14:paraId="051D14DE" w14:textId="540DC9A7" w:rsidR="004D6FDD" w:rsidRDefault="004D6FDD" w:rsidP="004D6FDD">
      <w:pPr>
        <w:pStyle w:val="BrdtextRTSO"/>
        <w:tabs>
          <w:tab w:val="left" w:pos="364"/>
        </w:tabs>
        <w:ind w:left="378" w:hanging="378"/>
      </w:pPr>
      <w:r>
        <w:t xml:space="preserve">D. </w:t>
      </w:r>
      <w:r w:rsidR="005A27CA">
        <w:tab/>
      </w:r>
      <w:r>
        <w:t>Sprängämne, svartkrut eller föremål som innehåller sprängämne, i samtliga fall utan tändsystem och utan drivladdning, eller föremål som innehåller tändämne och som har två eller fler effektiva säkerhetsanordningar.</w:t>
      </w:r>
    </w:p>
    <w:p w14:paraId="62AD882E" w14:textId="2FFDED73" w:rsidR="004D6FDD" w:rsidRDefault="004D6FDD" w:rsidP="004D6FDD">
      <w:pPr>
        <w:pStyle w:val="BrdtextRTSO"/>
        <w:tabs>
          <w:tab w:val="left" w:pos="364"/>
        </w:tabs>
        <w:ind w:left="378" w:hanging="378"/>
      </w:pPr>
      <w:r>
        <w:t xml:space="preserve">E. </w:t>
      </w:r>
      <w:r w:rsidR="005A27CA">
        <w:tab/>
      </w:r>
      <w:r>
        <w:t>Föremål som innehåller sprängämne utan tändsystem, men med drivladdning (annan än sådan som innehåller en brandfarlig vätska eller gel eller hypergola vätskor.</w:t>
      </w:r>
    </w:p>
    <w:p w14:paraId="3379B07B" w14:textId="3B8B3031" w:rsidR="004D6FDD" w:rsidRDefault="004D6FDD" w:rsidP="004D6FDD">
      <w:pPr>
        <w:pStyle w:val="BrdtextRTSO"/>
        <w:tabs>
          <w:tab w:val="left" w:pos="364"/>
        </w:tabs>
        <w:ind w:left="378" w:hanging="378"/>
      </w:pPr>
      <w:r>
        <w:t xml:space="preserve">F. </w:t>
      </w:r>
      <w:r w:rsidR="005A27CA">
        <w:tab/>
      </w:r>
      <w:r>
        <w:t>Föremål som innehåller sprängämne med eget tändsystem, med drivladdning (annan än sådan som innehåller brandfarlig vätska eller gel eller hypergola vätskor eller utan drivladdning).</w:t>
      </w:r>
    </w:p>
    <w:p w14:paraId="72741FC9" w14:textId="65C4925A" w:rsidR="004D6FDD" w:rsidRDefault="004D6FDD" w:rsidP="004D6FDD">
      <w:pPr>
        <w:pStyle w:val="BrdtextRTSO"/>
        <w:tabs>
          <w:tab w:val="left" w:pos="364"/>
        </w:tabs>
        <w:ind w:left="378" w:hanging="378"/>
      </w:pPr>
      <w:r>
        <w:t xml:space="preserve">G. </w:t>
      </w:r>
      <w:r w:rsidR="005A27CA">
        <w:tab/>
      </w:r>
      <w:r>
        <w:t>Pyroteknisk sats, eller föremål innehållande pyroteknisk sats, eller föremål som innehåller både explosivämne och lyssats, brandsats, tårgassats eller röksats (utom föremål som aktiveras av vatten eller innehåller vit fosfor, fosfider, pyrofort ämne, brandfarlig vätska eller gel eller hypergola vätskor).</w:t>
      </w:r>
    </w:p>
    <w:p w14:paraId="31BBBEA2" w14:textId="55CD28F1" w:rsidR="004D6FDD" w:rsidRDefault="004D6FDD" w:rsidP="004D6FDD">
      <w:pPr>
        <w:pStyle w:val="BrdtextRTSO"/>
        <w:tabs>
          <w:tab w:val="left" w:pos="364"/>
        </w:tabs>
        <w:ind w:left="378" w:hanging="378"/>
      </w:pPr>
      <w:r>
        <w:t>H.</w:t>
      </w:r>
      <w:r w:rsidR="005A27CA">
        <w:tab/>
      </w:r>
      <w:r>
        <w:t>Föremål som innehåller både explosivämne och vit fosfor.</w:t>
      </w:r>
    </w:p>
    <w:p w14:paraId="0E703F2F" w14:textId="3AA89A71" w:rsidR="004D6FDD" w:rsidRDefault="004D6FDD" w:rsidP="004D6FDD">
      <w:pPr>
        <w:pStyle w:val="BrdtextRTSO"/>
        <w:tabs>
          <w:tab w:val="left" w:pos="364"/>
        </w:tabs>
        <w:ind w:left="378" w:hanging="378"/>
      </w:pPr>
      <w:r>
        <w:t xml:space="preserve">J. </w:t>
      </w:r>
      <w:r w:rsidR="005A27CA">
        <w:tab/>
      </w:r>
      <w:r>
        <w:t>Föremål som innehåller både explosivämne och brandfarlig vätska eller gel.</w:t>
      </w:r>
    </w:p>
    <w:p w14:paraId="5C13D901" w14:textId="7139A250" w:rsidR="004D6FDD" w:rsidRDefault="004D6FDD" w:rsidP="004D6FDD">
      <w:pPr>
        <w:pStyle w:val="BrdtextRTSO"/>
        <w:tabs>
          <w:tab w:val="left" w:pos="364"/>
        </w:tabs>
        <w:ind w:left="378" w:hanging="378"/>
      </w:pPr>
      <w:r>
        <w:t xml:space="preserve">K. </w:t>
      </w:r>
      <w:r w:rsidR="005A27CA">
        <w:tab/>
      </w:r>
      <w:r>
        <w:t>Föremål som innehåller både explosivämne och giftigt kemiskt medel.</w:t>
      </w:r>
    </w:p>
    <w:p w14:paraId="2AB72C7C" w14:textId="4B14B8EB" w:rsidR="004D6FDD" w:rsidRDefault="004D6FDD" w:rsidP="004D6FDD">
      <w:pPr>
        <w:pStyle w:val="BrdtextRTSO"/>
        <w:tabs>
          <w:tab w:val="left" w:pos="364"/>
        </w:tabs>
        <w:ind w:left="378" w:hanging="378"/>
      </w:pPr>
      <w:r>
        <w:t xml:space="preserve">L. </w:t>
      </w:r>
      <w:r w:rsidR="005A27CA">
        <w:tab/>
      </w:r>
      <w:r>
        <w:t>Explosivämne eller föremål som innehåller explosivämne med särskild risk (</w:t>
      </w:r>
      <w:proofErr w:type="gramStart"/>
      <w:r>
        <w:t>t.ex.</w:t>
      </w:r>
      <w:proofErr w:type="gramEnd"/>
      <w:r>
        <w:t xml:space="preserve"> beroende på aktivering vid kontakt med vatten eller på närvaro av hypergola vätskor, fosfider eller pyrofort ämne), som kräver separation av varje enskilt slag.</w:t>
      </w:r>
    </w:p>
    <w:p w14:paraId="05268B59" w14:textId="7506F1E6" w:rsidR="004D6FDD" w:rsidRDefault="004D6FDD" w:rsidP="004D6FDD">
      <w:pPr>
        <w:pStyle w:val="BrdtextRTSO"/>
        <w:tabs>
          <w:tab w:val="left" w:pos="364"/>
        </w:tabs>
        <w:ind w:left="378" w:hanging="378"/>
      </w:pPr>
      <w:r>
        <w:t xml:space="preserve">N. </w:t>
      </w:r>
      <w:r w:rsidR="005A27CA">
        <w:tab/>
      </w:r>
      <w:r>
        <w:t>Föremål som endast innehåller extremt okänsliga detonerande ämnen.</w:t>
      </w:r>
    </w:p>
    <w:p w14:paraId="31358BA8" w14:textId="31F7AF1A" w:rsidR="00AB1B0F" w:rsidRDefault="004D6FDD" w:rsidP="00FD6EDA">
      <w:pPr>
        <w:pStyle w:val="BrdtextRTSO"/>
        <w:tabs>
          <w:tab w:val="left" w:pos="364"/>
        </w:tabs>
        <w:ind w:left="378" w:hanging="378"/>
      </w:pPr>
      <w:r>
        <w:t xml:space="preserve">S. </w:t>
      </w:r>
      <w:r w:rsidR="005A27CA">
        <w:tab/>
      </w:r>
      <w:r>
        <w:t>Ämnen eller föremål så förpackade eller utformade att all verkan genom vådatändning, oavsiktlig initiering eller oavsiktlig funktion begränsas till kollit, såvida inte kollit har skadats av brand. I så fall är dock all verkan av tryckvåg eller splitter och kaststycken så begränsad att brandbekämpning eller andra nödåtgärder i kollits omedelbara närhet inte väsentligt inskränks eller förhindras.</w:t>
      </w:r>
    </w:p>
    <w:p w14:paraId="6A5FD9BA" w14:textId="5CD07125" w:rsidR="00FB55A7" w:rsidRDefault="00FB55A7" w:rsidP="00FB55A7">
      <w:pPr>
        <w:pStyle w:val="Rubrik1RTSO"/>
      </w:pPr>
      <w:r>
        <w:lastRenderedPageBreak/>
        <w:t>Bilaga 2. Information om begärlighetsgrader</w:t>
      </w:r>
      <w:r w:rsidR="00FD6EDA">
        <w:rPr>
          <w:rStyle w:val="Fotnotsreferens"/>
        </w:rPr>
        <w:footnoteReference w:id="3"/>
      </w:r>
    </w:p>
    <w:p w14:paraId="1C4240B0" w14:textId="048DE935" w:rsidR="00FB55A7" w:rsidRDefault="00FB55A7" w:rsidP="00FB55A7">
      <w:pPr>
        <w:pStyle w:val="BrdtextRTSO"/>
      </w:pPr>
      <w:r>
        <w:t>Explosiva varor delas in i tre begärlighetsgrader beroende på hur stöldbegärliga de anses vara. Kraven på förrådets tillträdesskydd blir högre ju mer stöldbegärlig en explosiv vara är.</w:t>
      </w:r>
    </w:p>
    <w:p w14:paraId="4B8428C1" w14:textId="77777777" w:rsidR="006F2E4E" w:rsidRDefault="006F2E4E" w:rsidP="006F2E4E">
      <w:pPr>
        <w:pStyle w:val="BrdtextRTSO"/>
        <w:rPr>
          <w:b/>
          <w:bCs/>
        </w:rPr>
      </w:pPr>
    </w:p>
    <w:p w14:paraId="1DBE22AF" w14:textId="59E1EE69" w:rsidR="00FB55A7" w:rsidRPr="006F2E4E" w:rsidRDefault="00FB55A7" w:rsidP="006F2E4E">
      <w:pPr>
        <w:pStyle w:val="BrdtextRTSO"/>
        <w:rPr>
          <w:b/>
          <w:bCs/>
        </w:rPr>
      </w:pPr>
      <w:r w:rsidRPr="006F2E4E">
        <w:rPr>
          <w:b/>
          <w:bCs/>
        </w:rPr>
        <w:t>Begärlighetsgrad</w:t>
      </w:r>
    </w:p>
    <w:p w14:paraId="71C8EBF0" w14:textId="7959896C" w:rsidR="00FB55A7" w:rsidRDefault="00FB55A7" w:rsidP="00FB55A7">
      <w:pPr>
        <w:pStyle w:val="BrdtextRTSO"/>
      </w:pPr>
      <w:r>
        <w:t>A = Mycket stöldbegärliga</w:t>
      </w:r>
    </w:p>
    <w:p w14:paraId="7AF9E9A5" w14:textId="1805AB00" w:rsidR="00FB55A7" w:rsidRDefault="00FB55A7" w:rsidP="00FB55A7">
      <w:pPr>
        <w:pStyle w:val="BrdtextRTSO"/>
      </w:pPr>
      <w:r>
        <w:t>B = Stöldbegärliga</w:t>
      </w:r>
    </w:p>
    <w:p w14:paraId="5677DB12" w14:textId="279F1209" w:rsidR="00FB55A7" w:rsidRDefault="00FB55A7" w:rsidP="00FB55A7">
      <w:pPr>
        <w:pStyle w:val="BrdtextRTSO"/>
      </w:pPr>
      <w:r>
        <w:t>C = Minde eller ringa stöldbegärliga</w:t>
      </w:r>
    </w:p>
    <w:p w14:paraId="1C83A8E1" w14:textId="73F76BE0" w:rsidR="00FB55A7" w:rsidRDefault="00FB55A7" w:rsidP="00FB55A7">
      <w:pPr>
        <w:pStyle w:val="Rubrik3RTSO"/>
      </w:pPr>
      <w:r>
        <w:t>Sprängämnen</w:t>
      </w:r>
    </w:p>
    <w:p w14:paraId="75F257FF" w14:textId="17BACC79" w:rsidR="00FB55A7" w:rsidRDefault="00FB55A7" w:rsidP="00910B83">
      <w:pPr>
        <w:pStyle w:val="BrdtextRTSO"/>
        <w:tabs>
          <w:tab w:val="left" w:pos="364"/>
        </w:tabs>
      </w:pPr>
      <w:r>
        <w:t>A</w:t>
      </w:r>
      <w:r w:rsidR="00910B83">
        <w:tab/>
      </w:r>
      <w:r>
        <w:t>Plastiska sprängämnen</w:t>
      </w:r>
    </w:p>
    <w:p w14:paraId="471C11C1" w14:textId="08900274" w:rsidR="00FB55A7" w:rsidRDefault="00FB55A7" w:rsidP="00910B83">
      <w:pPr>
        <w:pStyle w:val="BrdtextRTSO"/>
        <w:tabs>
          <w:tab w:val="left" w:pos="364"/>
          <w:tab w:val="left" w:pos="392"/>
        </w:tabs>
      </w:pPr>
      <w:r>
        <w:t>A</w:t>
      </w:r>
      <w:r w:rsidR="00910B83">
        <w:tab/>
      </w:r>
      <w:r>
        <w:t>Patronerade sprängämnen (ANFO, emulsioner, vattengel, dynamiter)</w:t>
      </w:r>
    </w:p>
    <w:p w14:paraId="303A6248" w14:textId="0FB51ABB" w:rsidR="00FB55A7" w:rsidRDefault="00FB55A7" w:rsidP="00910B83">
      <w:pPr>
        <w:pStyle w:val="BrdtextRTSO"/>
        <w:tabs>
          <w:tab w:val="left" w:pos="364"/>
          <w:tab w:val="left" w:pos="392"/>
        </w:tabs>
      </w:pPr>
      <w:r>
        <w:t>A</w:t>
      </w:r>
      <w:r w:rsidR="00910B83">
        <w:tab/>
      </w:r>
      <w:r>
        <w:t>Booster av militära sprängämnen (trotyl, oktogen, HNS med flera)</w:t>
      </w:r>
    </w:p>
    <w:p w14:paraId="0A90B06E" w14:textId="31CF3D2B" w:rsidR="00FB55A7" w:rsidRDefault="00FB55A7" w:rsidP="00910B83">
      <w:pPr>
        <w:pStyle w:val="BrdtextRTSO"/>
        <w:tabs>
          <w:tab w:val="left" w:pos="364"/>
          <w:tab w:val="left" w:pos="392"/>
        </w:tabs>
      </w:pPr>
      <w:r>
        <w:t xml:space="preserve">B </w:t>
      </w:r>
      <w:r w:rsidR="00910B83">
        <w:tab/>
      </w:r>
      <w:r>
        <w:t>ANFO sprängämnen i bulk</w:t>
      </w:r>
    </w:p>
    <w:p w14:paraId="2FAB8529" w14:textId="766A6E2A" w:rsidR="00FB55A7" w:rsidRDefault="00FB55A7" w:rsidP="00910B83">
      <w:pPr>
        <w:pStyle w:val="BrdtextRTSO"/>
        <w:tabs>
          <w:tab w:val="left" w:pos="364"/>
          <w:tab w:val="left" w:pos="392"/>
        </w:tabs>
      </w:pPr>
      <w:r>
        <w:t xml:space="preserve">B </w:t>
      </w:r>
      <w:r w:rsidR="00910B83">
        <w:tab/>
      </w:r>
      <w:r>
        <w:t>Slurrysprängämnen i bulk (</w:t>
      </w:r>
      <w:proofErr w:type="gramStart"/>
      <w:r>
        <w:t>vattenbaserad ammoniumnitrat</w:t>
      </w:r>
      <w:proofErr w:type="gramEnd"/>
      <w:r>
        <w:t xml:space="preserve"> känsliggjord med sprängämne)</w:t>
      </w:r>
    </w:p>
    <w:p w14:paraId="6E2CE42E" w14:textId="17BA9ED8" w:rsidR="00FB55A7" w:rsidRDefault="00FB55A7" w:rsidP="00910B83">
      <w:pPr>
        <w:pStyle w:val="Rubrik3RTSO"/>
        <w:tabs>
          <w:tab w:val="left" w:pos="364"/>
          <w:tab w:val="left" w:pos="392"/>
        </w:tabs>
      </w:pPr>
      <w:r>
        <w:t>Emulsionssprängämnen (</w:t>
      </w:r>
      <w:proofErr w:type="gramStart"/>
      <w:r>
        <w:t>vattenbaserad ammoniumnitrat</w:t>
      </w:r>
      <w:proofErr w:type="gramEnd"/>
      <w:r>
        <w:t xml:space="preserve"> känsliggjord med mikroballonger eller luftsfärer)</w:t>
      </w:r>
    </w:p>
    <w:p w14:paraId="6D6C7791" w14:textId="6C112F66" w:rsidR="00FB55A7" w:rsidRDefault="00FB55A7" w:rsidP="00910B83">
      <w:pPr>
        <w:pStyle w:val="BrdtextRTSO"/>
        <w:tabs>
          <w:tab w:val="left" w:pos="364"/>
          <w:tab w:val="left" w:pos="392"/>
        </w:tabs>
      </w:pPr>
      <w:r>
        <w:t xml:space="preserve">B </w:t>
      </w:r>
      <w:r w:rsidR="00910B83">
        <w:tab/>
      </w:r>
      <w:r>
        <w:t>Bulkemulsionssprängämnen</w:t>
      </w:r>
    </w:p>
    <w:p w14:paraId="5158F827" w14:textId="238BF05D" w:rsidR="00FB55A7" w:rsidRDefault="00FB55A7" w:rsidP="00910B83">
      <w:pPr>
        <w:pStyle w:val="Rubrik3RTSO"/>
        <w:tabs>
          <w:tab w:val="left" w:pos="364"/>
          <w:tab w:val="left" w:pos="392"/>
        </w:tabs>
      </w:pPr>
      <w:r>
        <w:t>Krut och pyrotekniska artiklar</w:t>
      </w:r>
    </w:p>
    <w:p w14:paraId="4A90E132" w14:textId="6A545CDB" w:rsidR="00FB55A7" w:rsidRDefault="00FB55A7" w:rsidP="00910B83">
      <w:pPr>
        <w:pStyle w:val="BrdtextRTSO"/>
        <w:tabs>
          <w:tab w:val="left" w:pos="364"/>
          <w:tab w:val="left" w:pos="392"/>
        </w:tabs>
      </w:pPr>
      <w:r>
        <w:t xml:space="preserve">B </w:t>
      </w:r>
      <w:r w:rsidR="00910B83">
        <w:tab/>
      </w:r>
      <w:r>
        <w:t>Pyrotekniska satser</w:t>
      </w:r>
    </w:p>
    <w:p w14:paraId="097B9946" w14:textId="417B20B0" w:rsidR="00FB55A7" w:rsidRDefault="00FB55A7" w:rsidP="00910B83">
      <w:pPr>
        <w:pStyle w:val="BrdtextRTSO"/>
        <w:tabs>
          <w:tab w:val="left" w:pos="364"/>
          <w:tab w:val="left" w:pos="392"/>
        </w:tabs>
      </w:pPr>
      <w:r>
        <w:t xml:space="preserve">B </w:t>
      </w:r>
      <w:r w:rsidR="00910B83">
        <w:tab/>
      </w:r>
      <w:r>
        <w:t>Krut</w:t>
      </w:r>
    </w:p>
    <w:p w14:paraId="0C8865BF" w14:textId="2BA1E5B1" w:rsidR="00FB55A7" w:rsidRPr="00FB55A7" w:rsidRDefault="00FB55A7" w:rsidP="00910B83">
      <w:pPr>
        <w:pStyle w:val="BrdtextRTSO"/>
        <w:tabs>
          <w:tab w:val="left" w:pos="364"/>
          <w:tab w:val="left" w:pos="392"/>
        </w:tabs>
      </w:pPr>
      <w:r>
        <w:t xml:space="preserve">C </w:t>
      </w:r>
      <w:r w:rsidR="00910B83">
        <w:tab/>
      </w:r>
      <w:r>
        <w:t>Fyrverkerier, tillståndsbefriade konsumentartiklar</w:t>
      </w:r>
    </w:p>
    <w:p w14:paraId="60D91D36" w14:textId="7CF58466" w:rsidR="00FB55A7" w:rsidRDefault="00910B83" w:rsidP="00910B83">
      <w:pPr>
        <w:pStyle w:val="BrdtextRTSO"/>
        <w:tabs>
          <w:tab w:val="left" w:pos="364"/>
          <w:tab w:val="left" w:pos="392"/>
        </w:tabs>
      </w:pPr>
      <w:r>
        <w:t xml:space="preserve">B </w:t>
      </w:r>
      <w:r>
        <w:tab/>
        <w:t>Fyrverkerier med tillståndskrav (artiklar för yrkesmässigt bruk) i riskgrupp 1.1 och 1.2</w:t>
      </w:r>
    </w:p>
    <w:p w14:paraId="137E8212" w14:textId="71E539BC" w:rsidR="00910B83" w:rsidRDefault="00910B83" w:rsidP="00910B83">
      <w:pPr>
        <w:pStyle w:val="BrdtextRTSO"/>
        <w:tabs>
          <w:tab w:val="left" w:pos="364"/>
          <w:tab w:val="left" w:pos="392"/>
        </w:tabs>
      </w:pPr>
      <w:r>
        <w:t xml:space="preserve">C </w:t>
      </w:r>
      <w:r>
        <w:tab/>
        <w:t>Fyrverkerier med tillståndskrav (artiklar för yrkesmässigt bruk) i riskgrupp 1.3 och 1.4</w:t>
      </w:r>
    </w:p>
    <w:p w14:paraId="33F54F65" w14:textId="01E4C4BB" w:rsidR="00910B83" w:rsidRDefault="00910B83" w:rsidP="00910B83">
      <w:pPr>
        <w:pStyle w:val="BrdtextRTSO"/>
        <w:tabs>
          <w:tab w:val="left" w:pos="364"/>
          <w:tab w:val="left" w:pos="392"/>
        </w:tabs>
      </w:pPr>
      <w:r>
        <w:t xml:space="preserve">C </w:t>
      </w:r>
      <w:r>
        <w:tab/>
        <w:t>Nödraketer</w:t>
      </w:r>
    </w:p>
    <w:p w14:paraId="30E1C891" w14:textId="405BEEE9" w:rsidR="00910B83" w:rsidRDefault="00910B83" w:rsidP="00910B83">
      <w:pPr>
        <w:pStyle w:val="BrdtextRTSO"/>
        <w:tabs>
          <w:tab w:val="left" w:pos="364"/>
          <w:tab w:val="left" w:pos="392"/>
        </w:tabs>
      </w:pPr>
      <w:r>
        <w:t xml:space="preserve">B </w:t>
      </w:r>
      <w:r>
        <w:tab/>
        <w:t>Knallskott, eldmarkeringar</w:t>
      </w:r>
    </w:p>
    <w:p w14:paraId="331DA638" w14:textId="21E9243C" w:rsidR="00910B83" w:rsidRDefault="00910B83" w:rsidP="00910B83">
      <w:pPr>
        <w:pStyle w:val="BrdtextRTSO"/>
        <w:tabs>
          <w:tab w:val="left" w:pos="364"/>
          <w:tab w:val="left" w:pos="392"/>
        </w:tabs>
      </w:pPr>
      <w:r>
        <w:t xml:space="preserve">C </w:t>
      </w:r>
      <w:r>
        <w:tab/>
        <w:t>Pyroteknisk säkerhetsutrustning för fordon (PU)</w:t>
      </w:r>
    </w:p>
    <w:p w14:paraId="280D7195" w14:textId="3A0CC012" w:rsidR="00910B83" w:rsidRDefault="00910B83" w:rsidP="00910B83">
      <w:pPr>
        <w:pStyle w:val="Rubrik3RTSO"/>
        <w:tabs>
          <w:tab w:val="left" w:pos="364"/>
          <w:tab w:val="left" w:pos="392"/>
        </w:tabs>
      </w:pPr>
      <w:r>
        <w:t>Ammunition</w:t>
      </w:r>
    </w:p>
    <w:p w14:paraId="16314A35" w14:textId="081FD623" w:rsidR="00910B83" w:rsidRDefault="00910B83" w:rsidP="00910B83">
      <w:pPr>
        <w:pStyle w:val="BrdtextRTSO"/>
        <w:tabs>
          <w:tab w:val="left" w:pos="364"/>
          <w:tab w:val="left" w:pos="392"/>
        </w:tabs>
      </w:pPr>
      <w:r>
        <w:t xml:space="preserve">A </w:t>
      </w:r>
      <w:r>
        <w:tab/>
        <w:t>Pansarbrytande ammunition till handeldvapen</w:t>
      </w:r>
    </w:p>
    <w:p w14:paraId="5B9B3EDD" w14:textId="4866A301" w:rsidR="00910B83" w:rsidRDefault="00910B83" w:rsidP="00910B83">
      <w:pPr>
        <w:pStyle w:val="BrdtextRTSO"/>
        <w:tabs>
          <w:tab w:val="left" w:pos="364"/>
          <w:tab w:val="left" w:pos="392"/>
        </w:tabs>
      </w:pPr>
      <w:r>
        <w:t xml:space="preserve">B </w:t>
      </w:r>
      <w:r>
        <w:tab/>
        <w:t>Ammunition till handeldvapen som inte är pansarbrytande</w:t>
      </w:r>
    </w:p>
    <w:p w14:paraId="5B3AE611" w14:textId="2488303C" w:rsidR="00910B83" w:rsidRDefault="00910B83" w:rsidP="00910B83">
      <w:pPr>
        <w:pStyle w:val="BrdtextRTSO"/>
        <w:tabs>
          <w:tab w:val="left" w:pos="364"/>
          <w:tab w:val="left" w:pos="392"/>
        </w:tabs>
      </w:pPr>
      <w:r>
        <w:t xml:space="preserve">A </w:t>
      </w:r>
      <w:r>
        <w:tab/>
        <w:t>Tårgaspatroner</w:t>
      </w:r>
    </w:p>
    <w:p w14:paraId="6855AA17" w14:textId="17AF4398" w:rsidR="00910B83" w:rsidRDefault="00910B83" w:rsidP="00910B83">
      <w:pPr>
        <w:pStyle w:val="BrdtextRTSO"/>
        <w:tabs>
          <w:tab w:val="left" w:pos="364"/>
          <w:tab w:val="left" w:pos="392"/>
        </w:tabs>
      </w:pPr>
      <w:r>
        <w:t xml:space="preserve">A </w:t>
      </w:r>
      <w:r>
        <w:tab/>
        <w:t>Rökammunition</w:t>
      </w:r>
    </w:p>
    <w:p w14:paraId="10995A6D" w14:textId="39C0D0DF" w:rsidR="00910B83" w:rsidRDefault="00910B83" w:rsidP="00910B83">
      <w:pPr>
        <w:pStyle w:val="BrdtextRTSO"/>
        <w:tabs>
          <w:tab w:val="left" w:pos="364"/>
          <w:tab w:val="left" w:pos="392"/>
        </w:tabs>
      </w:pPr>
      <w:r>
        <w:t xml:space="preserve">A </w:t>
      </w:r>
      <w:r>
        <w:tab/>
        <w:t>Pansarskott</w:t>
      </w:r>
    </w:p>
    <w:p w14:paraId="601D8227" w14:textId="3519CCC2" w:rsidR="00910B83" w:rsidRDefault="00910B83" w:rsidP="00910B83">
      <w:pPr>
        <w:pStyle w:val="BrdtextRTSO"/>
        <w:tabs>
          <w:tab w:val="left" w:pos="364"/>
          <w:tab w:val="left" w:pos="392"/>
        </w:tabs>
      </w:pPr>
      <w:r>
        <w:t xml:space="preserve">A </w:t>
      </w:r>
      <w:r>
        <w:tab/>
        <w:t>Övrig militär ammunition till annat än handeldvapen</w:t>
      </w:r>
    </w:p>
    <w:p w14:paraId="0F0DCEC9" w14:textId="319EABC6" w:rsidR="00910B83" w:rsidRDefault="00910B83" w:rsidP="00910B83">
      <w:pPr>
        <w:pStyle w:val="Rubrik3RTSO"/>
        <w:tabs>
          <w:tab w:val="left" w:pos="364"/>
          <w:tab w:val="left" w:pos="392"/>
        </w:tabs>
      </w:pPr>
      <w:r>
        <w:t>Tändämnen</w:t>
      </w:r>
    </w:p>
    <w:p w14:paraId="2F309ACE" w14:textId="39D10ED6" w:rsidR="00910B83" w:rsidRDefault="00910B83" w:rsidP="00910B83">
      <w:pPr>
        <w:pStyle w:val="BrdtextRTSO"/>
        <w:tabs>
          <w:tab w:val="left" w:pos="364"/>
          <w:tab w:val="left" w:pos="392"/>
        </w:tabs>
      </w:pPr>
      <w:r>
        <w:t xml:space="preserve">A </w:t>
      </w:r>
      <w:r>
        <w:tab/>
        <w:t>Råvaror till någon del i en tändkedja</w:t>
      </w:r>
    </w:p>
    <w:p w14:paraId="1EB28F5E" w14:textId="303DAAFA" w:rsidR="00910B83" w:rsidRDefault="00910B83" w:rsidP="00910B83">
      <w:pPr>
        <w:pStyle w:val="Rubrik3RTSO"/>
        <w:tabs>
          <w:tab w:val="left" w:pos="364"/>
          <w:tab w:val="left" w:pos="392"/>
        </w:tabs>
      </w:pPr>
      <w:r>
        <w:t>Tändmedel</w:t>
      </w:r>
    </w:p>
    <w:p w14:paraId="48D51355" w14:textId="2432F1D9" w:rsidR="00910B83" w:rsidRDefault="00910B83" w:rsidP="00910B83">
      <w:pPr>
        <w:pStyle w:val="BrdtextRTSO"/>
        <w:tabs>
          <w:tab w:val="left" w:pos="364"/>
          <w:tab w:val="left" w:pos="392"/>
        </w:tabs>
      </w:pPr>
      <w:r>
        <w:t xml:space="preserve">A </w:t>
      </w:r>
      <w:r>
        <w:tab/>
        <w:t>Sprängkapslar</w:t>
      </w:r>
    </w:p>
    <w:p w14:paraId="396BC21A" w14:textId="5174DDF5" w:rsidR="00910B83" w:rsidRDefault="00910B83" w:rsidP="00910B83">
      <w:pPr>
        <w:pStyle w:val="BrdtextRTSO"/>
        <w:tabs>
          <w:tab w:val="left" w:pos="364"/>
          <w:tab w:val="left" w:pos="392"/>
        </w:tabs>
      </w:pPr>
      <w:r>
        <w:t xml:space="preserve">A </w:t>
      </w:r>
      <w:r>
        <w:tab/>
        <w:t>Detonerande stubin</w:t>
      </w:r>
    </w:p>
    <w:p w14:paraId="03CF11D8" w14:textId="0B73EED4" w:rsidR="00910B83" w:rsidRDefault="00910B83" w:rsidP="00910B83">
      <w:pPr>
        <w:pStyle w:val="BrdtextRTSO"/>
        <w:tabs>
          <w:tab w:val="left" w:pos="364"/>
          <w:tab w:val="left" w:pos="392"/>
        </w:tabs>
      </w:pPr>
      <w:r>
        <w:t xml:space="preserve">B </w:t>
      </w:r>
      <w:r>
        <w:tab/>
        <w:t>Tändhattar</w:t>
      </w:r>
    </w:p>
    <w:p w14:paraId="1FF9CF1E" w14:textId="799DE0ED" w:rsidR="00910B83" w:rsidRDefault="00910B83" w:rsidP="00910B83">
      <w:pPr>
        <w:pStyle w:val="BrdtextRTSO"/>
        <w:tabs>
          <w:tab w:val="left" w:pos="364"/>
          <w:tab w:val="left" w:pos="392"/>
        </w:tabs>
      </w:pPr>
      <w:r>
        <w:t xml:space="preserve">B </w:t>
      </w:r>
      <w:r>
        <w:tab/>
        <w:t>Krutstubin</w:t>
      </w:r>
    </w:p>
    <w:p w14:paraId="75BFF3E1" w14:textId="38CAE0DB" w:rsidR="00910B83" w:rsidRDefault="00910B83" w:rsidP="00910B83">
      <w:pPr>
        <w:pStyle w:val="BrdtextRTSO"/>
        <w:tabs>
          <w:tab w:val="left" w:pos="364"/>
          <w:tab w:val="left" w:pos="392"/>
        </w:tabs>
      </w:pPr>
      <w:r>
        <w:t xml:space="preserve">B </w:t>
      </w:r>
      <w:r>
        <w:tab/>
        <w:t>Tändrör, tändkolvar med mera</w:t>
      </w:r>
    </w:p>
    <w:p w14:paraId="1B4C4595" w14:textId="58161335" w:rsidR="00910B83" w:rsidRDefault="00910B83" w:rsidP="00910B83">
      <w:pPr>
        <w:pStyle w:val="BrdtextRTSO"/>
      </w:pPr>
    </w:p>
    <w:p w14:paraId="33CE9F91" w14:textId="75CD1FB9" w:rsidR="00865A58" w:rsidRDefault="00FD6EDA" w:rsidP="00865A58">
      <w:pPr>
        <w:pStyle w:val="Rubrik1RTSO"/>
        <w:rPr>
          <w:vertAlign w:val="superscript"/>
        </w:rPr>
      </w:pPr>
      <w:r>
        <w:lastRenderedPageBreak/>
        <w:t>B</w:t>
      </w:r>
      <w:r w:rsidR="00865A58">
        <w:t>ilaga 3. Information om brandskyddskrav</w:t>
      </w:r>
      <w:r>
        <w:rPr>
          <w:rStyle w:val="Fotnotsreferens"/>
        </w:rPr>
        <w:footnoteReference w:id="4"/>
      </w:r>
    </w:p>
    <w:p w14:paraId="1F0EA632" w14:textId="6FE47C3A" w:rsidR="00865A58" w:rsidRDefault="00865A58" w:rsidP="00865A58">
      <w:pPr>
        <w:pStyle w:val="BrdtextRTSO"/>
      </w:pPr>
      <w:r>
        <w:t>Förråd som riskerar att utsättas för brand utifrån ska vara utfört i lägst brandteknisk klass EI 30. Detta krav gäller utöver kraven på tillträdesskydd, vilka beskriv</w:t>
      </w:r>
      <w:r w:rsidR="004A76B6">
        <w:t>s</w:t>
      </w:r>
      <w:r>
        <w:t xml:space="preserve"> i standarderna EN 1143 och</w:t>
      </w:r>
      <w:r w:rsidR="001D3AA5">
        <w:br/>
      </w:r>
      <w:r>
        <w:t>SS 3492. Standarderna innehåller inga krav på brandklassning.</w:t>
      </w:r>
    </w:p>
    <w:p w14:paraId="17B9526A" w14:textId="3B9B6575" w:rsidR="00865A58" w:rsidRDefault="00865A58" w:rsidP="00865A58">
      <w:pPr>
        <w:pStyle w:val="BrdtextRTSO"/>
      </w:pPr>
    </w:p>
    <w:p w14:paraId="539005C8" w14:textId="38A5D2CD" w:rsidR="00865A58" w:rsidRDefault="00865A58" w:rsidP="00865A58">
      <w:pPr>
        <w:pStyle w:val="BrdtextRTSO"/>
      </w:pPr>
      <w:r>
        <w:t>E</w:t>
      </w:r>
      <w:r w:rsidR="001D3AA5">
        <w:t>I</w:t>
      </w:r>
      <w:r>
        <w:t xml:space="preserve"> 30 innebär att förrådet ska kunna stå emot en yttre brand i 30 minuter enligt ett standardiserat test. Ett fristående förråd på öppen mark eller i skog anses inte löpa risken att utsättas för brand utifrån om inga brännbara föremål finns i dess närhet. Skog betraktas inte som brandfarlig även om träd är brännbara.</w:t>
      </w:r>
    </w:p>
    <w:p w14:paraId="301EA0A5" w14:textId="2205AB64" w:rsidR="00865A58" w:rsidRDefault="00865A58" w:rsidP="00865A58">
      <w:pPr>
        <w:pStyle w:val="BrdtextRTSO"/>
      </w:pPr>
    </w:p>
    <w:p w14:paraId="4E8CDFD0" w14:textId="1AA42608" w:rsidR="00865A58" w:rsidRDefault="00865A58" w:rsidP="00865A58">
      <w:pPr>
        <w:pStyle w:val="BrdtextRTSO"/>
      </w:pPr>
      <w:r>
        <w:t>Brandskyddet gäller inte</w:t>
      </w:r>
    </w:p>
    <w:p w14:paraId="2653BAAE" w14:textId="2402A6C5" w:rsidR="00865A58" w:rsidRDefault="00865A58" w:rsidP="00865A58">
      <w:pPr>
        <w:pStyle w:val="BrdtextRTSO"/>
        <w:numPr>
          <w:ilvl w:val="0"/>
          <w:numId w:val="13"/>
        </w:numPr>
      </w:pPr>
      <w:r>
        <w:t xml:space="preserve">förvaring av färre än 1000 PU (pyroteknisk säkerhetsutrustning för fordon, </w:t>
      </w:r>
      <w:proofErr w:type="gramStart"/>
      <w:r>
        <w:t>bl.a.</w:t>
      </w:r>
      <w:proofErr w:type="gramEnd"/>
      <w:r>
        <w:t xml:space="preserve"> krockkuddar)</w:t>
      </w:r>
    </w:p>
    <w:p w14:paraId="7ADB12BD" w14:textId="3BD37C68" w:rsidR="00865A58" w:rsidRDefault="00865A58" w:rsidP="00865A58">
      <w:pPr>
        <w:pStyle w:val="BrdtextRTSO"/>
        <w:numPr>
          <w:ilvl w:val="0"/>
          <w:numId w:val="13"/>
        </w:numPr>
      </w:pPr>
      <w:r>
        <w:t>mindre än 25 kg pyrotekniska artiklar inom PU i riskgrupp 1.3 och 1.4</w:t>
      </w:r>
    </w:p>
    <w:p w14:paraId="3B587447" w14:textId="15AE803A" w:rsidR="00865A58" w:rsidRDefault="00865A58" w:rsidP="00865A58">
      <w:pPr>
        <w:pStyle w:val="BrdtextRTSO"/>
        <w:numPr>
          <w:ilvl w:val="0"/>
          <w:numId w:val="13"/>
        </w:numPr>
      </w:pPr>
      <w:r>
        <w:t>explosiva varor på försäljningsplats då försäljning pågår</w:t>
      </w:r>
    </w:p>
    <w:p w14:paraId="6279F507" w14:textId="1BA09FF0" w:rsidR="00865A58" w:rsidRDefault="00865A58" w:rsidP="00865A58">
      <w:pPr>
        <w:pStyle w:val="BrdtextRTSO"/>
        <w:numPr>
          <w:ilvl w:val="0"/>
          <w:numId w:val="13"/>
        </w:numPr>
      </w:pPr>
      <w:r>
        <w:t>fristående förråd på öppen mark eller i skog där avståndet mellan förråd och brännbara föremål (ej träd) är minst 5 m i alla riktningar</w:t>
      </w:r>
    </w:p>
    <w:p w14:paraId="7C247AB3" w14:textId="02C1AEB2" w:rsidR="00865A58" w:rsidRDefault="00865A58" w:rsidP="00865A58">
      <w:pPr>
        <w:pStyle w:val="BrdtextRTSO"/>
      </w:pPr>
    </w:p>
    <w:p w14:paraId="5B5792CE" w14:textId="3A4430A7" w:rsidR="00865A58" w:rsidRDefault="00865A58" w:rsidP="00865A58">
      <w:pPr>
        <w:pStyle w:val="BrdtextRTSO"/>
      </w:pPr>
      <w:r>
        <w:t xml:space="preserve">En vanlig innervägg med dubbla 13 mm gipsskivor på 70 mm träreglar uppfyller EI 30. Andra exempel på konstruktioner som uppfyller EI 30 finns </w:t>
      </w:r>
      <w:proofErr w:type="gramStart"/>
      <w:r>
        <w:t>t.ex.</w:t>
      </w:r>
      <w:proofErr w:type="gramEnd"/>
      <w:r>
        <w:t xml:space="preserve"> i MSB:s handbok om förvaring av explosiva varor.</w:t>
      </w:r>
    </w:p>
    <w:p w14:paraId="650B52FA" w14:textId="7E7B38A1" w:rsidR="00865A58" w:rsidRDefault="00865A58" w:rsidP="00865A58">
      <w:pPr>
        <w:pStyle w:val="BrdtextRTSO"/>
      </w:pPr>
    </w:p>
    <w:p w14:paraId="58386356" w14:textId="66944A2D" w:rsidR="00865A58" w:rsidRDefault="00865A58" w:rsidP="00865A58">
      <w:pPr>
        <w:pStyle w:val="BrdtextRTSO"/>
      </w:pPr>
      <w:r>
        <w:t>Släckutrustning lämplig för att bekämpa mindre bränder i förvaringens närhet måste finnas i alla förråd för tillståndspliktig förvaring av explosiva varor.</w:t>
      </w:r>
    </w:p>
    <w:p w14:paraId="61EE9E73" w14:textId="1A419685" w:rsidR="00865A58" w:rsidRDefault="00865A58" w:rsidP="00865A58">
      <w:pPr>
        <w:pStyle w:val="BrdtextRTSO"/>
      </w:pPr>
    </w:p>
    <w:p w14:paraId="61381FA4" w14:textId="768E77AE" w:rsidR="00865A58" w:rsidRDefault="00865A58" w:rsidP="00865A58">
      <w:pPr>
        <w:pStyle w:val="BrdtextRTSO"/>
      </w:pPr>
      <w:r>
        <w:t>Friliggande förråd för förvaring av mer än 500 kg explosiva varor ska ha åskskydd. Kravet på åskskydd gäller inte förvaring av enbart fyrverkeriartiklar i originalförpackningar eller andra varor i riskgrupp 1.4.</w:t>
      </w:r>
    </w:p>
    <w:p w14:paraId="529239BB" w14:textId="4EBDADF3" w:rsidR="00865A58" w:rsidRDefault="00865A58" w:rsidP="00865A58">
      <w:pPr>
        <w:pStyle w:val="BrdtextRTSO"/>
      </w:pPr>
    </w:p>
    <w:p w14:paraId="003AC908" w14:textId="11E84B23" w:rsidR="00865A58" w:rsidRPr="00865A58" w:rsidRDefault="001B571B" w:rsidP="00865A58">
      <w:pPr>
        <w:pStyle w:val="BrdtextRTSO"/>
      </w:pPr>
      <w:r>
        <w:t>Om förvaringen medför högre antändningsrisk än zon E3 genom att explosivämnen kan spridas i form av damm, ånga eller på annat sätt</w:t>
      </w:r>
      <w:r w:rsidR="001D3AA5">
        <w:t>,</w:t>
      </w:r>
      <w:r>
        <w:t xml:space="preserve"> ska en klassning av förrådet eller den del av förrådet där antä</w:t>
      </w:r>
      <w:r w:rsidR="002F2CD4">
        <w:t>n</w:t>
      </w:r>
      <w:r>
        <w:t>dningsrisk kan förekomma utföras enligt MSBFS 2019:1</w:t>
      </w:r>
      <w:r w:rsidR="000F112D">
        <w:rPr>
          <w:rStyle w:val="Fotnotsreferens"/>
        </w:rPr>
        <w:footnoteReference w:id="5"/>
      </w:r>
      <w:r>
        <w:t>. Klassning av ett område innebär fastställande av riskzoner och deras utbredning. Klassningen ska dokumenteras i en klassningsplan. Om de explosiva varorna förvaras i oöppnade och oskadade original</w:t>
      </w:r>
      <w:r w:rsidR="001D3AA5">
        <w:t>-</w:t>
      </w:r>
      <w:r>
        <w:t>förpackningar är risken för spridning i normala fall så liten att ingen klassning behöver göras.</w:t>
      </w:r>
    </w:p>
    <w:sectPr w:rsidR="00865A58" w:rsidRPr="00865A58" w:rsidSect="00172B8D">
      <w:headerReference w:type="default" r:id="rId9"/>
      <w:footerReference w:type="default" r:id="rId10"/>
      <w:headerReference w:type="first" r:id="rId11"/>
      <w:footerReference w:type="first" r:id="rId12"/>
      <w:pgSz w:w="11900" w:h="16840"/>
      <w:pgMar w:top="1440" w:right="1701" w:bottom="1440"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A981" w14:textId="77777777" w:rsidR="000824E5" w:rsidRDefault="000824E5" w:rsidP="00EA4D03">
      <w:r>
        <w:separator/>
      </w:r>
    </w:p>
    <w:p w14:paraId="4DC4871D" w14:textId="77777777" w:rsidR="000824E5" w:rsidRDefault="000824E5"/>
  </w:endnote>
  <w:endnote w:type="continuationSeparator" w:id="0">
    <w:p w14:paraId="5F4EEB92" w14:textId="77777777" w:rsidR="000824E5" w:rsidRDefault="000824E5" w:rsidP="00EA4D03">
      <w:r>
        <w:continuationSeparator/>
      </w:r>
    </w:p>
    <w:p w14:paraId="71B01C0C" w14:textId="77777777" w:rsidR="000824E5" w:rsidRDefault="00082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brödtex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Fonts w:ascii="Arial" w:hAnsi="Arial" w:cs="Arial"/>
        <w:sz w:val="16"/>
      </w:rPr>
      <w:id w:val="-1764837892"/>
      <w:docPartObj>
        <w:docPartGallery w:val="Page Numbers (Bottom of Page)"/>
        <w:docPartUnique/>
      </w:docPartObj>
    </w:sdtPr>
    <w:sdtEndPr>
      <w:rPr>
        <w:rStyle w:val="Sidnummer"/>
      </w:rPr>
    </w:sdtEndPr>
    <w:sdtContent>
      <w:p w14:paraId="480B958A" w14:textId="77777777" w:rsidR="00E17B6A" w:rsidRPr="000458EC" w:rsidRDefault="00E17B6A" w:rsidP="00E17B6A">
        <w:pPr>
          <w:pStyle w:val="Sidfot"/>
          <w:framePr w:wrap="none" w:vAnchor="text" w:hAnchor="page" w:x="5901" w:y="-39"/>
          <w:spacing w:before="360"/>
          <w:rPr>
            <w:rStyle w:val="Sidnummer"/>
            <w:rFonts w:ascii="Arial" w:hAnsi="Arial" w:cs="Arial"/>
            <w:sz w:val="16"/>
          </w:rPr>
        </w:pPr>
        <w:r w:rsidRPr="000458EC">
          <w:rPr>
            <w:rStyle w:val="Sidnummer"/>
            <w:rFonts w:ascii="Arial" w:hAnsi="Arial" w:cs="Arial"/>
            <w:sz w:val="16"/>
          </w:rPr>
          <w:fldChar w:fldCharType="begin"/>
        </w:r>
        <w:r w:rsidRPr="000458EC">
          <w:rPr>
            <w:rStyle w:val="Sidnummer"/>
            <w:rFonts w:ascii="Arial" w:hAnsi="Arial" w:cs="Arial"/>
            <w:sz w:val="16"/>
          </w:rPr>
          <w:instrText xml:space="preserve"> PAGE </w:instrText>
        </w:r>
        <w:r w:rsidRPr="000458EC">
          <w:rPr>
            <w:rStyle w:val="Sidnummer"/>
            <w:rFonts w:ascii="Arial" w:hAnsi="Arial" w:cs="Arial"/>
            <w:sz w:val="16"/>
          </w:rPr>
          <w:fldChar w:fldCharType="separate"/>
        </w:r>
        <w:r w:rsidRPr="000458EC">
          <w:rPr>
            <w:rStyle w:val="Sidnummer"/>
            <w:rFonts w:ascii="Arial" w:hAnsi="Arial" w:cs="Arial"/>
            <w:sz w:val="16"/>
          </w:rPr>
          <w:t>1</w:t>
        </w:r>
        <w:r w:rsidRPr="000458EC">
          <w:rPr>
            <w:rStyle w:val="Sidnummer"/>
            <w:rFonts w:ascii="Arial" w:hAnsi="Arial" w:cs="Arial"/>
            <w:sz w:val="16"/>
          </w:rPr>
          <w:fldChar w:fldCharType="end"/>
        </w:r>
      </w:p>
    </w:sdtContent>
  </w:sdt>
  <w:p w14:paraId="7F74AB37" w14:textId="77777777" w:rsidR="005C5EE2" w:rsidRPr="005C5EE2" w:rsidRDefault="005C5EE2" w:rsidP="00E2023D">
    <w:pPr>
      <w:pStyle w:val="Sidfot"/>
      <w:jc w:val="both"/>
      <w:rPr>
        <w:rFonts w:cs="Arial"/>
      </w:rPr>
    </w:pPr>
  </w:p>
  <w:p w14:paraId="39D96640" w14:textId="77777777" w:rsidR="00831E37" w:rsidRDefault="00831E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0EF5" w14:textId="77777777" w:rsidR="00632DD0" w:rsidRDefault="00632DD0" w:rsidP="00172B8D">
    <w:pPr>
      <w:pStyle w:val="Sidfot"/>
      <w:ind w:right="360"/>
    </w:pPr>
  </w:p>
  <w:p w14:paraId="46BDFDEF" w14:textId="77777777" w:rsidR="000458EC" w:rsidRPr="00172B8D" w:rsidRDefault="00E17B6A" w:rsidP="00172B8D">
    <w:pPr>
      <w:pStyle w:val="Sidfot"/>
      <w:ind w:right="360"/>
      <w:rPr>
        <w:b/>
        <w:bCs/>
        <w:sz w:val="16"/>
        <w:szCs w:val="16"/>
      </w:rPr>
    </w:pPr>
    <w:r>
      <w:t xml:space="preserve"> </w:t>
    </w:r>
  </w:p>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268"/>
      <w:gridCol w:w="2054"/>
      <w:gridCol w:w="1477"/>
    </w:tblGrid>
    <w:tr w:rsidR="000458EC" w:rsidRPr="000458EC" w14:paraId="5D39E427" w14:textId="77777777" w:rsidTr="007C22A4">
      <w:tc>
        <w:tcPr>
          <w:tcW w:w="2689" w:type="dxa"/>
        </w:tcPr>
        <w:p w14:paraId="01C3A1C1" w14:textId="77777777" w:rsidR="000458EC" w:rsidRPr="000458EC" w:rsidRDefault="000458EC" w:rsidP="000458EC">
          <w:pPr>
            <w:tabs>
              <w:tab w:val="center" w:pos="4536"/>
              <w:tab w:val="right" w:pos="9072"/>
            </w:tabs>
            <w:ind w:right="360"/>
            <w:rPr>
              <w:rFonts w:ascii="Arial" w:hAnsi="Arial" w:cs="Calibri"/>
              <w:b/>
              <w:bCs/>
              <w:color w:val="auto"/>
              <w:sz w:val="16"/>
              <w:szCs w:val="16"/>
            </w:rPr>
          </w:pPr>
        </w:p>
      </w:tc>
      <w:tc>
        <w:tcPr>
          <w:tcW w:w="2268" w:type="dxa"/>
        </w:tcPr>
        <w:p w14:paraId="49211A1E" w14:textId="77777777" w:rsidR="000458EC" w:rsidRPr="000458EC" w:rsidRDefault="000458EC" w:rsidP="000458EC">
          <w:pPr>
            <w:tabs>
              <w:tab w:val="center" w:pos="4536"/>
              <w:tab w:val="right" w:pos="9072"/>
            </w:tabs>
            <w:ind w:right="360"/>
            <w:rPr>
              <w:rFonts w:ascii="Arial" w:hAnsi="Arial" w:cs="Calibri"/>
              <w:b/>
              <w:bCs/>
              <w:color w:val="auto"/>
              <w:sz w:val="16"/>
              <w:szCs w:val="16"/>
            </w:rPr>
          </w:pPr>
        </w:p>
      </w:tc>
      <w:tc>
        <w:tcPr>
          <w:tcW w:w="2054" w:type="dxa"/>
        </w:tcPr>
        <w:p w14:paraId="15F3C2CD" w14:textId="77777777" w:rsidR="000458EC" w:rsidRPr="000458EC" w:rsidRDefault="000458EC" w:rsidP="000458EC">
          <w:pPr>
            <w:tabs>
              <w:tab w:val="center" w:pos="4536"/>
              <w:tab w:val="right" w:pos="9072"/>
            </w:tabs>
            <w:ind w:right="360"/>
            <w:rPr>
              <w:rFonts w:ascii="Arial" w:hAnsi="Arial" w:cs="Calibri"/>
              <w:b/>
              <w:bCs/>
              <w:color w:val="auto"/>
              <w:sz w:val="16"/>
              <w:szCs w:val="16"/>
            </w:rPr>
          </w:pPr>
        </w:p>
      </w:tc>
      <w:tc>
        <w:tcPr>
          <w:tcW w:w="1477" w:type="dxa"/>
        </w:tcPr>
        <w:p w14:paraId="4384EB0B" w14:textId="77777777" w:rsidR="000458EC" w:rsidRPr="000458EC" w:rsidRDefault="000458EC" w:rsidP="000458EC">
          <w:pPr>
            <w:tabs>
              <w:tab w:val="center" w:pos="4536"/>
              <w:tab w:val="right" w:pos="9072"/>
            </w:tabs>
            <w:ind w:right="360"/>
            <w:rPr>
              <w:rFonts w:ascii="Arial" w:hAnsi="Arial" w:cs="Calibri"/>
              <w:b/>
              <w:bCs/>
              <w:color w:val="auto"/>
              <w:sz w:val="16"/>
              <w:szCs w:val="16"/>
            </w:rPr>
          </w:pPr>
        </w:p>
      </w:tc>
    </w:tr>
    <w:tr w:rsidR="000458EC" w:rsidRPr="000458EC" w14:paraId="0B64F7A2" w14:textId="77777777" w:rsidTr="007C22A4">
      <w:tc>
        <w:tcPr>
          <w:tcW w:w="2689" w:type="dxa"/>
        </w:tcPr>
        <w:p w14:paraId="10F2A03C" w14:textId="77777777" w:rsidR="000458EC" w:rsidRPr="000458EC" w:rsidRDefault="000458EC" w:rsidP="000458EC">
          <w:pPr>
            <w:tabs>
              <w:tab w:val="center" w:pos="4536"/>
              <w:tab w:val="right" w:pos="9072"/>
            </w:tabs>
            <w:ind w:right="360"/>
            <w:rPr>
              <w:rFonts w:ascii="Arial" w:hAnsi="Arial" w:cs="Calibri"/>
              <w:b/>
              <w:bCs/>
              <w:color w:val="auto"/>
              <w:sz w:val="16"/>
              <w:szCs w:val="16"/>
            </w:rPr>
          </w:pPr>
          <w:r w:rsidRPr="000458EC">
            <w:rPr>
              <w:rFonts w:ascii="Arial" w:hAnsi="Arial" w:cs="Calibri"/>
              <w:b/>
              <w:bCs/>
              <w:color w:val="auto"/>
              <w:sz w:val="16"/>
              <w:szCs w:val="16"/>
            </w:rPr>
            <w:t>Postadress</w:t>
          </w:r>
        </w:p>
      </w:tc>
      <w:tc>
        <w:tcPr>
          <w:tcW w:w="2268" w:type="dxa"/>
        </w:tcPr>
        <w:p w14:paraId="46F9DF22" w14:textId="77777777" w:rsidR="000458EC" w:rsidRPr="000458EC" w:rsidRDefault="000458EC" w:rsidP="000458EC">
          <w:pPr>
            <w:tabs>
              <w:tab w:val="center" w:pos="4536"/>
              <w:tab w:val="right" w:pos="9072"/>
            </w:tabs>
            <w:ind w:right="360"/>
            <w:rPr>
              <w:rFonts w:ascii="Arial" w:hAnsi="Arial" w:cs="Calibri"/>
              <w:b/>
              <w:bCs/>
              <w:color w:val="auto"/>
              <w:sz w:val="16"/>
              <w:szCs w:val="16"/>
            </w:rPr>
          </w:pPr>
          <w:r w:rsidRPr="000458EC">
            <w:rPr>
              <w:rFonts w:ascii="Arial" w:hAnsi="Arial" w:cs="Calibri"/>
              <w:b/>
              <w:bCs/>
              <w:color w:val="auto"/>
              <w:sz w:val="16"/>
              <w:szCs w:val="16"/>
            </w:rPr>
            <w:t>Besöksadress</w:t>
          </w:r>
        </w:p>
      </w:tc>
      <w:tc>
        <w:tcPr>
          <w:tcW w:w="2054" w:type="dxa"/>
        </w:tcPr>
        <w:p w14:paraId="7AF2042C" w14:textId="77777777" w:rsidR="000458EC" w:rsidRPr="000458EC" w:rsidRDefault="000458EC" w:rsidP="000458EC">
          <w:pPr>
            <w:tabs>
              <w:tab w:val="center" w:pos="4536"/>
              <w:tab w:val="right" w:pos="9072"/>
            </w:tabs>
            <w:ind w:right="360"/>
            <w:rPr>
              <w:rFonts w:ascii="Arial" w:hAnsi="Arial" w:cs="Calibri"/>
              <w:b/>
              <w:bCs/>
              <w:color w:val="auto"/>
              <w:sz w:val="16"/>
              <w:szCs w:val="16"/>
            </w:rPr>
          </w:pPr>
          <w:r w:rsidRPr="000458EC">
            <w:rPr>
              <w:rFonts w:ascii="Arial" w:hAnsi="Arial" w:cs="Calibri"/>
              <w:b/>
              <w:bCs/>
              <w:color w:val="auto"/>
              <w:sz w:val="16"/>
              <w:szCs w:val="16"/>
            </w:rPr>
            <w:t>Telefon</w:t>
          </w:r>
        </w:p>
      </w:tc>
      <w:tc>
        <w:tcPr>
          <w:tcW w:w="1477" w:type="dxa"/>
        </w:tcPr>
        <w:p w14:paraId="3197109C" w14:textId="77777777" w:rsidR="000458EC" w:rsidRPr="000458EC" w:rsidRDefault="000458EC" w:rsidP="000458EC">
          <w:pPr>
            <w:tabs>
              <w:tab w:val="center" w:pos="4536"/>
              <w:tab w:val="right" w:pos="9072"/>
            </w:tabs>
            <w:ind w:right="360"/>
            <w:rPr>
              <w:rFonts w:ascii="Arial" w:hAnsi="Arial" w:cs="Calibri"/>
              <w:b/>
              <w:bCs/>
              <w:color w:val="auto"/>
              <w:sz w:val="16"/>
              <w:szCs w:val="16"/>
            </w:rPr>
          </w:pPr>
          <w:r w:rsidRPr="000458EC">
            <w:rPr>
              <w:rFonts w:ascii="Arial" w:hAnsi="Arial" w:cs="Calibri"/>
              <w:b/>
              <w:bCs/>
              <w:color w:val="auto"/>
              <w:sz w:val="16"/>
              <w:szCs w:val="16"/>
            </w:rPr>
            <w:t>E-post</w:t>
          </w:r>
        </w:p>
      </w:tc>
    </w:tr>
    <w:tr w:rsidR="000458EC" w:rsidRPr="000458EC" w14:paraId="40FF07DC" w14:textId="77777777" w:rsidTr="007C22A4">
      <w:tc>
        <w:tcPr>
          <w:tcW w:w="2689" w:type="dxa"/>
        </w:tcPr>
        <w:p w14:paraId="3B7CB5DA" w14:textId="77777777" w:rsidR="000458EC" w:rsidRPr="000458EC" w:rsidRDefault="000458EC" w:rsidP="000458EC">
          <w:pPr>
            <w:tabs>
              <w:tab w:val="center" w:pos="4536"/>
              <w:tab w:val="right" w:pos="9072"/>
            </w:tabs>
            <w:ind w:right="360"/>
            <w:rPr>
              <w:rFonts w:ascii="Arial" w:hAnsi="Arial" w:cs="Calibri"/>
              <w:color w:val="auto"/>
              <w:sz w:val="16"/>
              <w:szCs w:val="16"/>
            </w:rPr>
          </w:pPr>
        </w:p>
      </w:tc>
      <w:tc>
        <w:tcPr>
          <w:tcW w:w="2268" w:type="dxa"/>
        </w:tcPr>
        <w:p w14:paraId="3A594848" w14:textId="77777777" w:rsidR="000458EC" w:rsidRPr="000458EC" w:rsidRDefault="000458EC" w:rsidP="000458EC">
          <w:pPr>
            <w:tabs>
              <w:tab w:val="center" w:pos="4536"/>
              <w:tab w:val="right" w:pos="9072"/>
            </w:tabs>
            <w:ind w:right="360"/>
            <w:rPr>
              <w:rFonts w:ascii="Arial" w:hAnsi="Arial" w:cs="Calibri"/>
              <w:color w:val="auto"/>
              <w:sz w:val="16"/>
              <w:szCs w:val="16"/>
            </w:rPr>
          </w:pPr>
        </w:p>
      </w:tc>
      <w:tc>
        <w:tcPr>
          <w:tcW w:w="2054" w:type="dxa"/>
        </w:tcPr>
        <w:p w14:paraId="0E36D511" w14:textId="77777777" w:rsidR="000458EC" w:rsidRPr="000458EC" w:rsidRDefault="000458EC" w:rsidP="000458EC">
          <w:pPr>
            <w:tabs>
              <w:tab w:val="center" w:pos="4536"/>
              <w:tab w:val="right" w:pos="9072"/>
            </w:tabs>
            <w:ind w:right="360"/>
            <w:rPr>
              <w:rFonts w:ascii="Arial" w:hAnsi="Arial" w:cs="Calibri"/>
              <w:color w:val="auto"/>
              <w:sz w:val="16"/>
              <w:szCs w:val="16"/>
            </w:rPr>
          </w:pPr>
        </w:p>
      </w:tc>
      <w:tc>
        <w:tcPr>
          <w:tcW w:w="1477" w:type="dxa"/>
        </w:tcPr>
        <w:p w14:paraId="689897A8" w14:textId="77777777" w:rsidR="000458EC" w:rsidRPr="000458EC" w:rsidRDefault="000458EC" w:rsidP="000458EC">
          <w:pPr>
            <w:tabs>
              <w:tab w:val="center" w:pos="4536"/>
              <w:tab w:val="right" w:pos="9072"/>
            </w:tabs>
            <w:ind w:right="360"/>
            <w:rPr>
              <w:rFonts w:ascii="Arial" w:hAnsi="Arial" w:cs="Calibri"/>
              <w:color w:val="auto"/>
              <w:sz w:val="16"/>
              <w:szCs w:val="16"/>
            </w:rPr>
          </w:pPr>
        </w:p>
      </w:tc>
    </w:tr>
    <w:tr w:rsidR="000458EC" w:rsidRPr="000458EC" w14:paraId="12B37F10" w14:textId="77777777" w:rsidTr="007C22A4">
      <w:tc>
        <w:tcPr>
          <w:tcW w:w="2689" w:type="dxa"/>
        </w:tcPr>
        <w:p w14:paraId="12DD581E" w14:textId="77777777" w:rsidR="000458EC" w:rsidRPr="000458EC" w:rsidRDefault="000458EC" w:rsidP="000458EC">
          <w:pPr>
            <w:tabs>
              <w:tab w:val="center" w:pos="4536"/>
              <w:tab w:val="right" w:pos="9072"/>
            </w:tabs>
            <w:ind w:right="360"/>
            <w:rPr>
              <w:rFonts w:ascii="Arial" w:hAnsi="Arial" w:cs="Calibri"/>
              <w:color w:val="auto"/>
              <w:sz w:val="16"/>
              <w:szCs w:val="16"/>
            </w:rPr>
          </w:pPr>
          <w:r w:rsidRPr="000458EC">
            <w:rPr>
              <w:rFonts w:ascii="Arial" w:hAnsi="Arial" w:cs="Calibri"/>
              <w:color w:val="auto"/>
              <w:sz w:val="16"/>
              <w:szCs w:val="16"/>
            </w:rPr>
            <w:t>Räddningstjänsten Sydost</w:t>
          </w:r>
        </w:p>
        <w:p w14:paraId="508A3E87" w14:textId="77777777" w:rsidR="000458EC" w:rsidRPr="000458EC" w:rsidRDefault="000458EC" w:rsidP="000458EC">
          <w:pPr>
            <w:tabs>
              <w:tab w:val="center" w:pos="4536"/>
              <w:tab w:val="right" w:pos="9072"/>
            </w:tabs>
            <w:ind w:right="360"/>
            <w:rPr>
              <w:rFonts w:ascii="Arial" w:hAnsi="Arial" w:cs="Calibri"/>
              <w:color w:val="auto"/>
              <w:sz w:val="16"/>
              <w:szCs w:val="16"/>
            </w:rPr>
          </w:pPr>
          <w:r w:rsidRPr="000458EC">
            <w:rPr>
              <w:rFonts w:ascii="Arial" w:hAnsi="Arial" w:cs="Calibri"/>
              <w:color w:val="auto"/>
              <w:sz w:val="16"/>
              <w:szCs w:val="16"/>
            </w:rPr>
            <w:t>Box 150</w:t>
          </w:r>
        </w:p>
        <w:p w14:paraId="628DB3C2" w14:textId="77777777" w:rsidR="000458EC" w:rsidRPr="000458EC" w:rsidRDefault="000458EC" w:rsidP="000458EC">
          <w:pPr>
            <w:tabs>
              <w:tab w:val="center" w:pos="4536"/>
              <w:tab w:val="right" w:pos="9072"/>
            </w:tabs>
            <w:ind w:right="360"/>
            <w:rPr>
              <w:rFonts w:ascii="Arial" w:hAnsi="Arial" w:cs="Calibri"/>
              <w:color w:val="auto"/>
              <w:sz w:val="16"/>
              <w:szCs w:val="16"/>
            </w:rPr>
          </w:pPr>
          <w:r w:rsidRPr="000458EC">
            <w:rPr>
              <w:rFonts w:ascii="Arial" w:hAnsi="Arial" w:cs="Calibri"/>
              <w:color w:val="auto"/>
              <w:sz w:val="16"/>
              <w:szCs w:val="16"/>
            </w:rPr>
            <w:t>391 21 Kalmar</w:t>
          </w:r>
        </w:p>
      </w:tc>
      <w:tc>
        <w:tcPr>
          <w:tcW w:w="2268" w:type="dxa"/>
        </w:tcPr>
        <w:p w14:paraId="7135F6D6" w14:textId="77777777" w:rsidR="000458EC" w:rsidRPr="000458EC" w:rsidRDefault="000458EC" w:rsidP="000458EC">
          <w:pPr>
            <w:tabs>
              <w:tab w:val="center" w:pos="4536"/>
              <w:tab w:val="right" w:pos="9072"/>
            </w:tabs>
            <w:ind w:right="360"/>
            <w:rPr>
              <w:rFonts w:ascii="Arial" w:hAnsi="Arial" w:cs="Calibri"/>
              <w:color w:val="auto"/>
              <w:sz w:val="16"/>
              <w:szCs w:val="16"/>
            </w:rPr>
          </w:pPr>
          <w:r w:rsidRPr="000458EC">
            <w:rPr>
              <w:rFonts w:ascii="Arial" w:hAnsi="Arial" w:cs="Calibri"/>
              <w:color w:val="auto"/>
              <w:sz w:val="16"/>
              <w:szCs w:val="16"/>
            </w:rPr>
            <w:t>Scheelegatan 11</w:t>
          </w:r>
        </w:p>
        <w:p w14:paraId="3E4B5605" w14:textId="77777777" w:rsidR="000458EC" w:rsidRPr="000458EC" w:rsidRDefault="000458EC" w:rsidP="000458EC">
          <w:pPr>
            <w:tabs>
              <w:tab w:val="center" w:pos="4536"/>
              <w:tab w:val="right" w:pos="9072"/>
            </w:tabs>
            <w:ind w:right="360"/>
            <w:rPr>
              <w:rFonts w:ascii="Arial" w:hAnsi="Arial" w:cs="Calibri"/>
              <w:color w:val="auto"/>
              <w:sz w:val="16"/>
              <w:szCs w:val="16"/>
            </w:rPr>
          </w:pPr>
          <w:r w:rsidRPr="000458EC">
            <w:rPr>
              <w:rFonts w:ascii="Arial" w:hAnsi="Arial" w:cs="Calibri"/>
              <w:color w:val="auto"/>
              <w:sz w:val="16"/>
              <w:szCs w:val="16"/>
            </w:rPr>
            <w:t>391 21 Kalmar</w:t>
          </w:r>
        </w:p>
      </w:tc>
      <w:tc>
        <w:tcPr>
          <w:tcW w:w="2054" w:type="dxa"/>
        </w:tcPr>
        <w:p w14:paraId="6B2FD568" w14:textId="1096207E" w:rsidR="000458EC" w:rsidRPr="000458EC" w:rsidRDefault="0006050D" w:rsidP="000458EC">
          <w:pPr>
            <w:tabs>
              <w:tab w:val="center" w:pos="4536"/>
              <w:tab w:val="right" w:pos="9072"/>
            </w:tabs>
            <w:ind w:right="360"/>
            <w:rPr>
              <w:rFonts w:ascii="Arial" w:hAnsi="Arial" w:cs="Calibri"/>
              <w:color w:val="auto"/>
              <w:sz w:val="16"/>
              <w:szCs w:val="16"/>
            </w:rPr>
          </w:pPr>
          <w:r w:rsidRPr="0006050D">
            <w:rPr>
              <w:rFonts w:ascii="Arial" w:hAnsi="Arial" w:cs="Calibri"/>
              <w:color w:val="auto"/>
              <w:sz w:val="16"/>
              <w:szCs w:val="16"/>
            </w:rPr>
            <w:t>010-357 30 00</w:t>
          </w:r>
        </w:p>
      </w:tc>
      <w:tc>
        <w:tcPr>
          <w:tcW w:w="1477" w:type="dxa"/>
        </w:tcPr>
        <w:p w14:paraId="251ADD96" w14:textId="77777777" w:rsidR="000458EC" w:rsidRPr="000458EC" w:rsidRDefault="000458EC" w:rsidP="000458EC">
          <w:pPr>
            <w:tabs>
              <w:tab w:val="center" w:pos="4536"/>
              <w:tab w:val="right" w:pos="9072"/>
            </w:tabs>
            <w:ind w:right="360"/>
            <w:rPr>
              <w:rFonts w:ascii="Arial" w:hAnsi="Arial" w:cs="Calibri"/>
              <w:color w:val="auto"/>
              <w:sz w:val="16"/>
              <w:szCs w:val="16"/>
            </w:rPr>
          </w:pPr>
          <w:r w:rsidRPr="000458EC">
            <w:rPr>
              <w:rFonts w:ascii="Arial" w:hAnsi="Arial" w:cs="Calibri"/>
              <w:color w:val="auto"/>
              <w:sz w:val="16"/>
              <w:szCs w:val="16"/>
            </w:rPr>
            <w:t>info@rtso.se</w:t>
          </w:r>
        </w:p>
      </w:tc>
    </w:tr>
  </w:tbl>
  <w:p w14:paraId="28B0AF68" w14:textId="77777777" w:rsidR="00831E37" w:rsidRPr="00172B8D" w:rsidRDefault="00831E37" w:rsidP="00172B8D">
    <w:pPr>
      <w:pStyle w:val="Sidfot"/>
      <w:ind w:right="360"/>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F70B" w14:textId="77777777" w:rsidR="000824E5" w:rsidRPr="000F112D" w:rsidRDefault="000824E5" w:rsidP="000F112D">
      <w:pPr>
        <w:pStyle w:val="Sidfot"/>
      </w:pPr>
    </w:p>
  </w:footnote>
  <w:footnote w:type="continuationSeparator" w:id="0">
    <w:p w14:paraId="1A366FAB" w14:textId="77777777" w:rsidR="000824E5" w:rsidRDefault="000824E5" w:rsidP="00EA4D03">
      <w:r>
        <w:continuationSeparator/>
      </w:r>
    </w:p>
    <w:p w14:paraId="3566C518" w14:textId="77777777" w:rsidR="000824E5" w:rsidRDefault="000824E5"/>
  </w:footnote>
  <w:footnote w:id="1">
    <w:p w14:paraId="637E5E22" w14:textId="06D77FF6" w:rsidR="00FD6EDA" w:rsidRDefault="00FD6EDA" w:rsidP="00FD6EDA">
      <w:pPr>
        <w:pStyle w:val="SidfotBrdtextRT"/>
      </w:pPr>
      <w:r>
        <w:rPr>
          <w:rStyle w:val="Fotnotsreferens"/>
        </w:rPr>
        <w:footnoteRef/>
      </w:r>
      <w:r>
        <w:t xml:space="preserve"> </w:t>
      </w:r>
      <w:r w:rsidRPr="00FD6EDA">
        <w:t>MSBFS 2019:1 föreskrifter och allmänna råd om hantering av explosiva varor</w:t>
      </w:r>
    </w:p>
  </w:footnote>
  <w:footnote w:id="2">
    <w:p w14:paraId="13B43D65" w14:textId="4C28F607" w:rsidR="00FD6EDA" w:rsidRDefault="00FD6EDA" w:rsidP="00FD6EDA">
      <w:pPr>
        <w:pStyle w:val="SidfotBrdtextRT"/>
      </w:pPr>
      <w:r>
        <w:rPr>
          <w:rStyle w:val="Fotnotsreferens"/>
        </w:rPr>
        <w:footnoteRef/>
      </w:r>
      <w:r>
        <w:t xml:space="preserve"> </w:t>
      </w:r>
      <w:r w:rsidRPr="00FD6EDA">
        <w:t>MSBFS 2020:9 föreskrifter om transport av farligt gods på väg och i terräng (ADR-S)</w:t>
      </w:r>
    </w:p>
  </w:footnote>
  <w:footnote w:id="3">
    <w:p w14:paraId="4391846A" w14:textId="19CE2A87" w:rsidR="00FD6EDA" w:rsidRDefault="00FD6EDA" w:rsidP="00FD6EDA">
      <w:pPr>
        <w:pStyle w:val="SidfotBrdtextRT"/>
      </w:pPr>
      <w:r>
        <w:rPr>
          <w:rStyle w:val="Fotnotsreferens"/>
        </w:rPr>
        <w:footnoteRef/>
      </w:r>
      <w:r>
        <w:t xml:space="preserve"> </w:t>
      </w:r>
      <w:r w:rsidRPr="00FD6EDA">
        <w:t>Enligt bilaga 7 MSBFS 2019:1 föreskrifter och allmänna råd om hantering av explosiva varor</w:t>
      </w:r>
    </w:p>
  </w:footnote>
  <w:footnote w:id="4">
    <w:p w14:paraId="5946F4B1" w14:textId="70ED73AF" w:rsidR="00FD6EDA" w:rsidRDefault="00FD6EDA" w:rsidP="000F112D">
      <w:pPr>
        <w:pStyle w:val="SidfotBrdtextRT"/>
      </w:pPr>
      <w:r>
        <w:rPr>
          <w:rStyle w:val="Fotnotsreferens"/>
        </w:rPr>
        <w:footnoteRef/>
      </w:r>
      <w:r>
        <w:t xml:space="preserve"> </w:t>
      </w:r>
      <w:r w:rsidRPr="00FD6EDA">
        <w:t>MSBFS 2019:1 föreskrifter och allmänna råd om hantering av explosiva varor</w:t>
      </w:r>
    </w:p>
  </w:footnote>
  <w:footnote w:id="5">
    <w:p w14:paraId="3F6AE736" w14:textId="7B708783" w:rsidR="000F112D" w:rsidRDefault="000F112D" w:rsidP="000F112D">
      <w:pPr>
        <w:pStyle w:val="SidfotBrdtextRT"/>
      </w:pPr>
      <w:r>
        <w:rPr>
          <w:rStyle w:val="Fotnotsreferens"/>
        </w:rPr>
        <w:footnoteRef/>
      </w:r>
      <w:r>
        <w:t xml:space="preserve"> </w:t>
      </w:r>
      <w:r w:rsidRPr="000F112D">
        <w:t>MSBFS 2019:1 föreskrifter och allmänna råd om hantering av explosiva varor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FA70" w14:textId="77777777" w:rsidR="00831E37" w:rsidRDefault="00E17B6A" w:rsidP="00B520DC">
    <w:pPr>
      <w:pStyle w:val="Sidhuvud"/>
      <w:ind w:hanging="567"/>
    </w:pPr>
    <w:r>
      <w:rPr>
        <w:noProof/>
      </w:rPr>
      <w:drawing>
        <wp:inline distT="0" distB="0" distL="0" distR="0" wp14:anchorId="3B2068A9" wp14:editId="655BE44C">
          <wp:extent cx="1553029" cy="261815"/>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pic:cNvPicPr/>
                </pic:nvPicPr>
                <pic:blipFill>
                  <a:blip r:embed="rId1">
                    <a:extLst>
                      <a:ext uri="{28A0092B-C50C-407E-A947-70E740481C1C}">
                        <a14:useLocalDpi xmlns:a14="http://schemas.microsoft.com/office/drawing/2010/main" val="0"/>
                      </a:ext>
                    </a:extLst>
                  </a:blip>
                  <a:stretch>
                    <a:fillRect/>
                  </a:stretch>
                </pic:blipFill>
                <pic:spPr>
                  <a:xfrm>
                    <a:off x="0" y="0"/>
                    <a:ext cx="1625368" cy="274010"/>
                  </a:xfrm>
                  <a:prstGeom prst="rect">
                    <a:avLst/>
                  </a:prstGeom>
                </pic:spPr>
              </pic:pic>
            </a:graphicData>
          </a:graphic>
        </wp:inline>
      </w:drawing>
    </w:r>
  </w:p>
  <w:p w14:paraId="62F07ABE" w14:textId="77777777" w:rsidR="00322B13" w:rsidRDefault="00322B13" w:rsidP="00B520DC">
    <w:pPr>
      <w:pStyle w:val="Sidhuvud"/>
      <w:ind w:hanging="567"/>
    </w:pPr>
  </w:p>
  <w:p w14:paraId="3EA1C5FB" w14:textId="77777777" w:rsidR="00322B13" w:rsidRDefault="00322B13" w:rsidP="00B520DC">
    <w:pPr>
      <w:pStyle w:val="Sidhuvud"/>
      <w:ind w:hanging="567"/>
    </w:pPr>
  </w:p>
  <w:p w14:paraId="5F350ACB" w14:textId="77777777" w:rsidR="00322B13" w:rsidRDefault="00322B13" w:rsidP="00B520DC">
    <w:pPr>
      <w:pStyle w:val="Sidhuvud"/>
      <w:ind w:hanging="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768C" w14:textId="77777777" w:rsidR="00E06DD7" w:rsidRDefault="00EA4D03" w:rsidP="00E06DD7">
    <w:pPr>
      <w:pStyle w:val="Sidhuvud"/>
      <w:tabs>
        <w:tab w:val="clear" w:pos="4536"/>
      </w:tabs>
      <w:ind w:hanging="993"/>
      <w:jc w:val="right"/>
      <w:rPr>
        <w:b/>
        <w:bCs/>
        <w:sz w:val="28"/>
        <w:szCs w:val="28"/>
      </w:rPr>
    </w:pPr>
    <w:r>
      <w:rPr>
        <w:noProof/>
      </w:rPr>
      <w:drawing>
        <wp:anchor distT="0" distB="0" distL="114300" distR="114300" simplePos="0" relativeHeight="251658240" behindDoc="1" locked="0" layoutInCell="1" allowOverlap="1" wp14:anchorId="11522DB3" wp14:editId="18AFE9B2">
          <wp:simplePos x="0" y="0"/>
          <wp:positionH relativeFrom="column">
            <wp:posOffset>-629920</wp:posOffset>
          </wp:positionH>
          <wp:positionV relativeFrom="paragraph">
            <wp:posOffset>4445</wp:posOffset>
          </wp:positionV>
          <wp:extent cx="2206625" cy="529590"/>
          <wp:effectExtent l="0" t="0" r="3175" b="381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2206625" cy="529590"/>
                  </a:xfrm>
                  <a:prstGeom prst="rect">
                    <a:avLst/>
                  </a:prstGeom>
                </pic:spPr>
              </pic:pic>
            </a:graphicData>
          </a:graphic>
          <wp14:sizeRelH relativeFrom="page">
            <wp14:pctWidth>0</wp14:pctWidth>
          </wp14:sizeRelH>
          <wp14:sizeRelV relativeFrom="page">
            <wp14:pctHeight>0</wp14:pctHeight>
          </wp14:sizeRelV>
        </wp:anchor>
      </w:drawing>
    </w:r>
  </w:p>
  <w:p w14:paraId="5907AE0D" w14:textId="77777777" w:rsidR="00E06DD7" w:rsidRDefault="00E06DD7" w:rsidP="00E06DD7">
    <w:pPr>
      <w:pStyle w:val="Sidhuvud"/>
      <w:tabs>
        <w:tab w:val="clear" w:pos="4536"/>
      </w:tabs>
      <w:ind w:hanging="993"/>
      <w:jc w:val="right"/>
      <w:rPr>
        <w:b/>
        <w:bCs/>
        <w:sz w:val="28"/>
        <w:szCs w:val="28"/>
      </w:rPr>
    </w:pPr>
  </w:p>
  <w:p w14:paraId="16AD16B8" w14:textId="6F066AAB" w:rsidR="00715D1D" w:rsidRPr="00E86A50" w:rsidRDefault="000824E5" w:rsidP="00E06DD7">
    <w:pPr>
      <w:pStyle w:val="Sidhuvud"/>
      <w:tabs>
        <w:tab w:val="clear" w:pos="4536"/>
      </w:tabs>
      <w:ind w:hanging="993"/>
      <w:jc w:val="right"/>
      <w:rPr>
        <w:rFonts w:ascii="Arial" w:hAnsi="Arial" w:cs="Arial"/>
      </w:rPr>
    </w:pPr>
    <w:r w:rsidRPr="00E86A50">
      <w:rPr>
        <w:rFonts w:ascii="Arial" w:hAnsi="Arial" w:cs="Arial"/>
        <w:b/>
        <w:bCs/>
        <w:sz w:val="28"/>
        <w:szCs w:val="28"/>
      </w:rPr>
      <w:t>TILLSTÅNDSANSÖKAN</w:t>
    </w:r>
  </w:p>
  <w:p w14:paraId="094D5D33" w14:textId="77777777" w:rsidR="00B520DC" w:rsidRDefault="00B520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BB7"/>
    <w:multiLevelType w:val="hybridMultilevel"/>
    <w:tmpl w:val="52F86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586EBD"/>
    <w:multiLevelType w:val="hybridMultilevel"/>
    <w:tmpl w:val="49F22B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2F5380"/>
    <w:multiLevelType w:val="hybridMultilevel"/>
    <w:tmpl w:val="B7FCD9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513E6D"/>
    <w:multiLevelType w:val="hybridMultilevel"/>
    <w:tmpl w:val="5E6812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C81E42"/>
    <w:multiLevelType w:val="hybridMultilevel"/>
    <w:tmpl w:val="EFA078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F00C46"/>
    <w:multiLevelType w:val="hybridMultilevel"/>
    <w:tmpl w:val="0080A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E280D96"/>
    <w:multiLevelType w:val="hybridMultilevel"/>
    <w:tmpl w:val="C3AAF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F9248DE"/>
    <w:multiLevelType w:val="hybridMultilevel"/>
    <w:tmpl w:val="53C64128"/>
    <w:lvl w:ilvl="0" w:tplc="041D0001">
      <w:start w:val="1"/>
      <w:numFmt w:val="bullet"/>
      <w:lvlText w:val=""/>
      <w:lvlJc w:val="left"/>
      <w:pPr>
        <w:ind w:left="2160" w:hanging="360"/>
      </w:pPr>
      <w:rPr>
        <w:rFonts w:ascii="Symbol" w:hAnsi="Symbol" w:hint="default"/>
      </w:rPr>
    </w:lvl>
    <w:lvl w:ilvl="1" w:tplc="041D0003">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8" w15:restartNumberingAfterBreak="0">
    <w:nsid w:val="563D3850"/>
    <w:multiLevelType w:val="hybridMultilevel"/>
    <w:tmpl w:val="099E6B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6F94A4D"/>
    <w:multiLevelType w:val="hybridMultilevel"/>
    <w:tmpl w:val="6D96A82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1E3111F"/>
    <w:multiLevelType w:val="hybridMultilevel"/>
    <w:tmpl w:val="06B25E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71E39D4"/>
    <w:multiLevelType w:val="hybridMultilevel"/>
    <w:tmpl w:val="24A0722C"/>
    <w:lvl w:ilvl="0" w:tplc="7E92243A">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AAB57C1"/>
    <w:multiLevelType w:val="multilevel"/>
    <w:tmpl w:val="BE9AB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63464046">
    <w:abstractNumId w:val="9"/>
  </w:num>
  <w:num w:numId="2" w16cid:durableId="1164902734">
    <w:abstractNumId w:val="10"/>
  </w:num>
  <w:num w:numId="3" w16cid:durableId="871648557">
    <w:abstractNumId w:val="7"/>
  </w:num>
  <w:num w:numId="4" w16cid:durableId="1760367827">
    <w:abstractNumId w:val="8"/>
  </w:num>
  <w:num w:numId="5" w16cid:durableId="653877879">
    <w:abstractNumId w:val="5"/>
  </w:num>
  <w:num w:numId="6" w16cid:durableId="477647834">
    <w:abstractNumId w:val="1"/>
  </w:num>
  <w:num w:numId="7" w16cid:durableId="2108118173">
    <w:abstractNumId w:val="6"/>
  </w:num>
  <w:num w:numId="8" w16cid:durableId="260725540">
    <w:abstractNumId w:val="4"/>
  </w:num>
  <w:num w:numId="9" w16cid:durableId="1713309324">
    <w:abstractNumId w:val="2"/>
  </w:num>
  <w:num w:numId="10" w16cid:durableId="1526863319">
    <w:abstractNumId w:val="0"/>
  </w:num>
  <w:num w:numId="11" w16cid:durableId="1344699415">
    <w:abstractNumId w:val="12"/>
  </w:num>
  <w:num w:numId="12" w16cid:durableId="189878879">
    <w:abstractNumId w:val="11"/>
  </w:num>
  <w:num w:numId="13" w16cid:durableId="901139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4E5"/>
    <w:rsid w:val="00012713"/>
    <w:rsid w:val="00027D79"/>
    <w:rsid w:val="00031B56"/>
    <w:rsid w:val="0004033F"/>
    <w:rsid w:val="000458EC"/>
    <w:rsid w:val="0006050D"/>
    <w:rsid w:val="000824E5"/>
    <w:rsid w:val="000971F1"/>
    <w:rsid w:val="000B57A7"/>
    <w:rsid w:val="000B676D"/>
    <w:rsid w:val="000F112D"/>
    <w:rsid w:val="0014093F"/>
    <w:rsid w:val="00172B8D"/>
    <w:rsid w:val="0018335B"/>
    <w:rsid w:val="001B571B"/>
    <w:rsid w:val="001C2AE5"/>
    <w:rsid w:val="001C42AF"/>
    <w:rsid w:val="001D1165"/>
    <w:rsid w:val="001D3AA5"/>
    <w:rsid w:val="001F03A6"/>
    <w:rsid w:val="00220676"/>
    <w:rsid w:val="00251792"/>
    <w:rsid w:val="002953F1"/>
    <w:rsid w:val="002C1B1F"/>
    <w:rsid w:val="002E48C8"/>
    <w:rsid w:val="002F2CD4"/>
    <w:rsid w:val="002F4913"/>
    <w:rsid w:val="00322B13"/>
    <w:rsid w:val="00370364"/>
    <w:rsid w:val="003854CD"/>
    <w:rsid w:val="003D0803"/>
    <w:rsid w:val="003E0FDF"/>
    <w:rsid w:val="00443BFA"/>
    <w:rsid w:val="004633EB"/>
    <w:rsid w:val="00476013"/>
    <w:rsid w:val="00494F15"/>
    <w:rsid w:val="004A76B6"/>
    <w:rsid w:val="004B38E5"/>
    <w:rsid w:val="004D2922"/>
    <w:rsid w:val="004D6FDD"/>
    <w:rsid w:val="00550454"/>
    <w:rsid w:val="00591824"/>
    <w:rsid w:val="005958DE"/>
    <w:rsid w:val="005A27CA"/>
    <w:rsid w:val="005C5EE2"/>
    <w:rsid w:val="005E65DC"/>
    <w:rsid w:val="00600D97"/>
    <w:rsid w:val="00632719"/>
    <w:rsid w:val="00632DD0"/>
    <w:rsid w:val="00650856"/>
    <w:rsid w:val="00665F22"/>
    <w:rsid w:val="00667EE1"/>
    <w:rsid w:val="006B6AC2"/>
    <w:rsid w:val="006C184E"/>
    <w:rsid w:val="006E4214"/>
    <w:rsid w:val="006E7BD1"/>
    <w:rsid w:val="006F2E4E"/>
    <w:rsid w:val="00711C7A"/>
    <w:rsid w:val="00715D1D"/>
    <w:rsid w:val="00753D48"/>
    <w:rsid w:val="00755283"/>
    <w:rsid w:val="007636DF"/>
    <w:rsid w:val="0079276A"/>
    <w:rsid w:val="00794F90"/>
    <w:rsid w:val="00796A04"/>
    <w:rsid w:val="007A44EF"/>
    <w:rsid w:val="007F6E32"/>
    <w:rsid w:val="00831E37"/>
    <w:rsid w:val="008501DD"/>
    <w:rsid w:val="00855C26"/>
    <w:rsid w:val="008604C4"/>
    <w:rsid w:val="00864A76"/>
    <w:rsid w:val="008655A3"/>
    <w:rsid w:val="00865A58"/>
    <w:rsid w:val="00870AAE"/>
    <w:rsid w:val="008A34CD"/>
    <w:rsid w:val="008E1092"/>
    <w:rsid w:val="008E7DA2"/>
    <w:rsid w:val="00910B83"/>
    <w:rsid w:val="00912D48"/>
    <w:rsid w:val="00914AEF"/>
    <w:rsid w:val="00945AF0"/>
    <w:rsid w:val="00951C11"/>
    <w:rsid w:val="00964086"/>
    <w:rsid w:val="009954D7"/>
    <w:rsid w:val="009F6EDC"/>
    <w:rsid w:val="00A7625C"/>
    <w:rsid w:val="00AB1B0F"/>
    <w:rsid w:val="00AF66A6"/>
    <w:rsid w:val="00B06BE5"/>
    <w:rsid w:val="00B123B9"/>
    <w:rsid w:val="00B26881"/>
    <w:rsid w:val="00B520DC"/>
    <w:rsid w:val="00B63F4B"/>
    <w:rsid w:val="00B71FB1"/>
    <w:rsid w:val="00B94EE4"/>
    <w:rsid w:val="00B9516E"/>
    <w:rsid w:val="00BD1C5C"/>
    <w:rsid w:val="00BF2AC7"/>
    <w:rsid w:val="00C510FC"/>
    <w:rsid w:val="00C56FA9"/>
    <w:rsid w:val="00C660CA"/>
    <w:rsid w:val="00C96B88"/>
    <w:rsid w:val="00CB52F1"/>
    <w:rsid w:val="00CC7477"/>
    <w:rsid w:val="00CD0014"/>
    <w:rsid w:val="00CE3535"/>
    <w:rsid w:val="00CE7052"/>
    <w:rsid w:val="00CF4DB6"/>
    <w:rsid w:val="00CF7575"/>
    <w:rsid w:val="00D75F4B"/>
    <w:rsid w:val="00D84D91"/>
    <w:rsid w:val="00D85BE1"/>
    <w:rsid w:val="00D927B3"/>
    <w:rsid w:val="00DB4998"/>
    <w:rsid w:val="00DB64B7"/>
    <w:rsid w:val="00DD317D"/>
    <w:rsid w:val="00E06DD7"/>
    <w:rsid w:val="00E16192"/>
    <w:rsid w:val="00E17A39"/>
    <w:rsid w:val="00E17B6A"/>
    <w:rsid w:val="00E2023D"/>
    <w:rsid w:val="00E30EF7"/>
    <w:rsid w:val="00E7757B"/>
    <w:rsid w:val="00E80921"/>
    <w:rsid w:val="00E86A50"/>
    <w:rsid w:val="00E90C5B"/>
    <w:rsid w:val="00EA4D03"/>
    <w:rsid w:val="00EC3DCF"/>
    <w:rsid w:val="00EE0816"/>
    <w:rsid w:val="00EF0F68"/>
    <w:rsid w:val="00EF1B4C"/>
    <w:rsid w:val="00EF4031"/>
    <w:rsid w:val="00F10C02"/>
    <w:rsid w:val="00F27BE9"/>
    <w:rsid w:val="00F52C48"/>
    <w:rsid w:val="00F56338"/>
    <w:rsid w:val="00F65DC4"/>
    <w:rsid w:val="00F80373"/>
    <w:rsid w:val="00FB55A7"/>
    <w:rsid w:val="00FB6895"/>
    <w:rsid w:val="00FD6E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48749"/>
  <w15:chartTrackingRefBased/>
  <w15:docId w15:val="{B2868CD8-F3AA-489F-8450-310BDFDE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CS-brödtext)"/>
        <w:sz w:val="24"/>
        <w:szCs w:val="24"/>
        <w:lang w:val="sv-S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1B1F"/>
    <w:rPr>
      <w:rFonts w:ascii="Garamond" w:hAnsi="Garamond" w:cs="Tahoma"/>
      <w:color w:val="000000"/>
    </w:rPr>
  </w:style>
  <w:style w:type="paragraph" w:styleId="Rubrik1">
    <w:name w:val="heading 1"/>
    <w:basedOn w:val="Normal"/>
    <w:next w:val="Normal"/>
    <w:link w:val="Rubrik1Char"/>
    <w:uiPriority w:val="9"/>
    <w:rsid w:val="006508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rsid w:val="008604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8604C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A4D03"/>
    <w:pPr>
      <w:tabs>
        <w:tab w:val="center" w:pos="4536"/>
        <w:tab w:val="right" w:pos="9072"/>
      </w:tabs>
    </w:pPr>
  </w:style>
  <w:style w:type="character" w:customStyle="1" w:styleId="SidhuvudChar">
    <w:name w:val="Sidhuvud Char"/>
    <w:basedOn w:val="Standardstycketeckensnitt"/>
    <w:link w:val="Sidhuvud"/>
    <w:uiPriority w:val="99"/>
    <w:rsid w:val="00EA4D03"/>
  </w:style>
  <w:style w:type="paragraph" w:styleId="Sidfot">
    <w:name w:val="footer"/>
    <w:basedOn w:val="Normal"/>
    <w:link w:val="SidfotChar"/>
    <w:uiPriority w:val="99"/>
    <w:unhideWhenUsed/>
    <w:rsid w:val="00EA4D03"/>
    <w:pPr>
      <w:tabs>
        <w:tab w:val="center" w:pos="4536"/>
        <w:tab w:val="right" w:pos="9072"/>
      </w:tabs>
    </w:pPr>
  </w:style>
  <w:style w:type="character" w:customStyle="1" w:styleId="SidfotChar">
    <w:name w:val="Sidfot Char"/>
    <w:basedOn w:val="Standardstycketeckensnitt"/>
    <w:link w:val="Sidfot"/>
    <w:uiPriority w:val="99"/>
    <w:rsid w:val="00EA4D03"/>
  </w:style>
  <w:style w:type="character" w:styleId="Hyperlnk">
    <w:name w:val="Hyperlink"/>
    <w:basedOn w:val="Standardstycketeckensnitt"/>
    <w:uiPriority w:val="99"/>
    <w:unhideWhenUsed/>
    <w:rsid w:val="005C5EE2"/>
    <w:rPr>
      <w:color w:val="0563C1" w:themeColor="hyperlink"/>
      <w:u w:val="single"/>
    </w:rPr>
  </w:style>
  <w:style w:type="character" w:styleId="Olstomnmnande">
    <w:name w:val="Unresolved Mention"/>
    <w:basedOn w:val="Standardstycketeckensnitt"/>
    <w:uiPriority w:val="99"/>
    <w:semiHidden/>
    <w:unhideWhenUsed/>
    <w:rsid w:val="005C5EE2"/>
    <w:rPr>
      <w:color w:val="605E5C"/>
      <w:shd w:val="clear" w:color="auto" w:fill="E1DFDD"/>
    </w:rPr>
  </w:style>
  <w:style w:type="character" w:styleId="Sidnummer">
    <w:name w:val="page number"/>
    <w:basedOn w:val="Standardstycketeckensnitt"/>
    <w:uiPriority w:val="99"/>
    <w:semiHidden/>
    <w:unhideWhenUsed/>
    <w:rsid w:val="00711C7A"/>
  </w:style>
  <w:style w:type="character" w:styleId="Betoning">
    <w:name w:val="Emphasis"/>
    <w:basedOn w:val="Standardstycketeckensnitt"/>
    <w:uiPriority w:val="20"/>
    <w:rsid w:val="00591824"/>
    <w:rPr>
      <w:i/>
      <w:iCs/>
    </w:rPr>
  </w:style>
  <w:style w:type="paragraph" w:customStyle="1" w:styleId="HuvudrubrikRTSO">
    <w:name w:val="Huvudrubrik RTSO"/>
    <w:basedOn w:val="Rubrik1"/>
    <w:rsid w:val="00650856"/>
    <w:pPr>
      <w:spacing w:before="360" w:after="120"/>
    </w:pPr>
    <w:rPr>
      <w:rFonts w:ascii="Arial" w:hAnsi="Arial"/>
      <w:color w:val="000000" w:themeColor="text1"/>
    </w:rPr>
  </w:style>
  <w:style w:type="paragraph" w:customStyle="1" w:styleId="BrdtextRTSO">
    <w:name w:val="Brödtext RTSO"/>
    <w:basedOn w:val="Brdtext"/>
    <w:qFormat/>
    <w:rsid w:val="002C1B1F"/>
    <w:pPr>
      <w:spacing w:after="0"/>
    </w:pPr>
    <w:rPr>
      <w:rFonts w:ascii="Arial" w:hAnsi="Arial"/>
      <w:sz w:val="20"/>
    </w:rPr>
  </w:style>
  <w:style w:type="character" w:customStyle="1" w:styleId="Rubrik1Char">
    <w:name w:val="Rubrik 1 Char"/>
    <w:basedOn w:val="Standardstycketeckensnitt"/>
    <w:link w:val="Rubrik1"/>
    <w:uiPriority w:val="9"/>
    <w:rsid w:val="00650856"/>
    <w:rPr>
      <w:rFonts w:asciiTheme="majorHAnsi" w:eastAsiaTheme="majorEastAsia" w:hAnsiTheme="majorHAnsi" w:cstheme="majorBidi"/>
      <w:color w:val="2F5496" w:themeColor="accent1" w:themeShade="BF"/>
      <w:sz w:val="32"/>
      <w:szCs w:val="32"/>
    </w:rPr>
  </w:style>
  <w:style w:type="paragraph" w:customStyle="1" w:styleId="SidfotBrdtextRT">
    <w:name w:val="Sidfot Brödtext RT"/>
    <w:basedOn w:val="Sidfot"/>
    <w:qFormat/>
    <w:rsid w:val="000458EC"/>
    <w:rPr>
      <w:rFonts w:ascii="Arial" w:hAnsi="Arial" w:cs="Arial"/>
      <w:sz w:val="16"/>
      <w:szCs w:val="16"/>
    </w:rPr>
  </w:style>
  <w:style w:type="paragraph" w:styleId="Brdtext">
    <w:name w:val="Body Text"/>
    <w:basedOn w:val="Normal"/>
    <w:link w:val="BrdtextChar"/>
    <w:uiPriority w:val="99"/>
    <w:semiHidden/>
    <w:unhideWhenUsed/>
    <w:rsid w:val="00650856"/>
    <w:pPr>
      <w:spacing w:after="120"/>
    </w:pPr>
  </w:style>
  <w:style w:type="character" w:customStyle="1" w:styleId="BrdtextChar">
    <w:name w:val="Brödtext Char"/>
    <w:basedOn w:val="Standardstycketeckensnitt"/>
    <w:link w:val="Brdtext"/>
    <w:uiPriority w:val="99"/>
    <w:semiHidden/>
    <w:rsid w:val="00650856"/>
  </w:style>
  <w:style w:type="paragraph" w:customStyle="1" w:styleId="SidfotRubrikRT">
    <w:name w:val="Sidfot Rubrik RT"/>
    <w:basedOn w:val="Sidfot"/>
    <w:qFormat/>
    <w:rsid w:val="000458EC"/>
    <w:rPr>
      <w:rFonts w:ascii="Arial" w:hAnsi="Arial" w:cs="Arial"/>
      <w:b/>
      <w:sz w:val="16"/>
      <w:szCs w:val="16"/>
    </w:rPr>
  </w:style>
  <w:style w:type="table" w:styleId="Tabellrutnt">
    <w:name w:val="Table Grid"/>
    <w:basedOn w:val="Normaltabell"/>
    <w:uiPriority w:val="39"/>
    <w:rsid w:val="0017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55283"/>
    <w:rPr>
      <w:rFonts w:cstheme="minorBidi"/>
      <w:sz w:val="22"/>
      <w:szCs w:val="22"/>
    </w:rPr>
  </w:style>
  <w:style w:type="paragraph" w:customStyle="1" w:styleId="Rubrik1RTSO">
    <w:name w:val="Rubrik 1 RTSO"/>
    <w:basedOn w:val="Rubrik1"/>
    <w:next w:val="BrdtextRTSO"/>
    <w:qFormat/>
    <w:rsid w:val="00E06DD7"/>
    <w:pPr>
      <w:spacing w:before="360" w:after="120"/>
    </w:pPr>
    <w:rPr>
      <w:rFonts w:ascii="Arial" w:hAnsi="Arial"/>
      <w:b/>
      <w:noProof/>
      <w:color w:val="auto"/>
    </w:rPr>
  </w:style>
  <w:style w:type="paragraph" w:customStyle="1" w:styleId="Rubrik2RTSO">
    <w:name w:val="Rubrik 2 RTSO"/>
    <w:basedOn w:val="Rubrik2"/>
    <w:next w:val="BrdtextRTSO"/>
    <w:qFormat/>
    <w:rsid w:val="00322B13"/>
    <w:pPr>
      <w:spacing w:before="360" w:after="120"/>
    </w:pPr>
    <w:rPr>
      <w:rFonts w:ascii="Arial" w:hAnsi="Arial"/>
      <w:b/>
      <w:color w:val="auto"/>
      <w:sz w:val="28"/>
    </w:rPr>
  </w:style>
  <w:style w:type="paragraph" w:customStyle="1" w:styleId="Rubrik3RTSO">
    <w:name w:val="Rubrik 3 RTSO"/>
    <w:basedOn w:val="Rubrik3"/>
    <w:next w:val="BrdtextRTSO"/>
    <w:qFormat/>
    <w:rsid w:val="00322B13"/>
    <w:pPr>
      <w:spacing w:before="240"/>
    </w:pPr>
    <w:rPr>
      <w:rFonts w:ascii="Arial" w:hAnsi="Arial"/>
      <w:b/>
      <w:color w:val="auto"/>
    </w:rPr>
  </w:style>
  <w:style w:type="paragraph" w:styleId="Innehllsfrteckningsrubrik">
    <w:name w:val="TOC Heading"/>
    <w:basedOn w:val="Rubrik1"/>
    <w:next w:val="Normal"/>
    <w:uiPriority w:val="39"/>
    <w:unhideWhenUsed/>
    <w:qFormat/>
    <w:rsid w:val="008604C4"/>
    <w:pPr>
      <w:spacing w:line="259" w:lineRule="auto"/>
      <w:outlineLvl w:val="9"/>
    </w:pPr>
    <w:rPr>
      <w:rFonts w:ascii="Arial" w:hAnsi="Arial"/>
      <w:color w:val="auto"/>
      <w:lang w:eastAsia="sv-SE"/>
    </w:rPr>
  </w:style>
  <w:style w:type="paragraph" w:styleId="Innehll1">
    <w:name w:val="toc 1"/>
    <w:basedOn w:val="Normal"/>
    <w:next w:val="Normal"/>
    <w:autoRedefine/>
    <w:uiPriority w:val="39"/>
    <w:unhideWhenUsed/>
    <w:rsid w:val="00322B13"/>
    <w:pPr>
      <w:tabs>
        <w:tab w:val="right" w:leader="dot" w:pos="8488"/>
      </w:tabs>
      <w:spacing w:after="100"/>
    </w:pPr>
  </w:style>
  <w:style w:type="paragraph" w:styleId="Innehll2">
    <w:name w:val="toc 2"/>
    <w:basedOn w:val="Normal"/>
    <w:next w:val="Normal"/>
    <w:autoRedefine/>
    <w:uiPriority w:val="39"/>
    <w:unhideWhenUsed/>
    <w:rsid w:val="008604C4"/>
    <w:pPr>
      <w:spacing w:after="100"/>
      <w:ind w:left="200"/>
    </w:pPr>
  </w:style>
  <w:style w:type="character" w:customStyle="1" w:styleId="Rubrik2Char">
    <w:name w:val="Rubrik 2 Char"/>
    <w:basedOn w:val="Standardstycketeckensnitt"/>
    <w:link w:val="Rubrik2"/>
    <w:uiPriority w:val="9"/>
    <w:semiHidden/>
    <w:rsid w:val="008604C4"/>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semiHidden/>
    <w:rsid w:val="008604C4"/>
    <w:rPr>
      <w:rFonts w:asciiTheme="majorHAnsi" w:eastAsiaTheme="majorEastAsia" w:hAnsiTheme="majorHAnsi" w:cstheme="majorBidi"/>
      <w:color w:val="1F3763" w:themeColor="accent1" w:themeShade="7F"/>
    </w:rPr>
  </w:style>
  <w:style w:type="paragraph" w:styleId="Innehll3">
    <w:name w:val="toc 3"/>
    <w:basedOn w:val="Normal"/>
    <w:next w:val="Normal"/>
    <w:autoRedefine/>
    <w:uiPriority w:val="39"/>
    <w:unhideWhenUsed/>
    <w:rsid w:val="008604C4"/>
    <w:pPr>
      <w:spacing w:after="100"/>
      <w:ind w:left="400"/>
    </w:pPr>
  </w:style>
  <w:style w:type="character" w:customStyle="1" w:styleId="Dokumentinformation">
    <w:name w:val="Dokumentinformation"/>
    <w:basedOn w:val="Standardstycketeckensnitt"/>
    <w:uiPriority w:val="1"/>
    <w:rsid w:val="00027D79"/>
    <w:rPr>
      <w:rFonts w:ascii="Arial" w:hAnsi="Arial"/>
      <w:sz w:val="20"/>
    </w:rPr>
  </w:style>
  <w:style w:type="character" w:styleId="Platshllartext">
    <w:name w:val="Placeholder Text"/>
    <w:basedOn w:val="Standardstycketeckensnitt"/>
    <w:uiPriority w:val="99"/>
    <w:semiHidden/>
    <w:rsid w:val="00E06DD7"/>
    <w:rPr>
      <w:color w:val="808080"/>
    </w:rPr>
  </w:style>
  <w:style w:type="paragraph" w:customStyle="1" w:styleId="Dokumenttyp">
    <w:name w:val="Dokumenttyp"/>
    <w:basedOn w:val="Sidhuvud"/>
    <w:qFormat/>
    <w:rsid w:val="00E86A50"/>
    <w:pPr>
      <w:tabs>
        <w:tab w:val="clear" w:pos="4536"/>
      </w:tabs>
      <w:ind w:hanging="993"/>
      <w:jc w:val="right"/>
    </w:pPr>
    <w:rPr>
      <w:rFonts w:ascii="Arial" w:hAnsi="Arial"/>
      <w:b/>
      <w:bCs/>
      <w:sz w:val="28"/>
      <w:szCs w:val="28"/>
    </w:rPr>
  </w:style>
  <w:style w:type="paragraph" w:styleId="Fotnotstext">
    <w:name w:val="footnote text"/>
    <w:basedOn w:val="Normal"/>
    <w:link w:val="FotnotstextChar"/>
    <w:uiPriority w:val="99"/>
    <w:semiHidden/>
    <w:unhideWhenUsed/>
    <w:rsid w:val="00FD6EDA"/>
    <w:rPr>
      <w:sz w:val="20"/>
      <w:szCs w:val="20"/>
    </w:rPr>
  </w:style>
  <w:style w:type="character" w:customStyle="1" w:styleId="FotnotstextChar">
    <w:name w:val="Fotnotstext Char"/>
    <w:basedOn w:val="Standardstycketeckensnitt"/>
    <w:link w:val="Fotnotstext"/>
    <w:uiPriority w:val="99"/>
    <w:semiHidden/>
    <w:rsid w:val="00FD6EDA"/>
    <w:rPr>
      <w:rFonts w:ascii="Garamond" w:hAnsi="Garamond" w:cs="Tahoma"/>
      <w:color w:val="000000"/>
      <w:sz w:val="20"/>
      <w:szCs w:val="20"/>
    </w:rPr>
  </w:style>
  <w:style w:type="character" w:styleId="Fotnotsreferens">
    <w:name w:val="footnote reference"/>
    <w:basedOn w:val="Standardstycketeckensnitt"/>
    <w:uiPriority w:val="99"/>
    <w:semiHidden/>
    <w:unhideWhenUsed/>
    <w:rsid w:val="00FD6EDA"/>
    <w:rPr>
      <w:vertAlign w:val="superscript"/>
    </w:rPr>
  </w:style>
  <w:style w:type="paragraph" w:styleId="Slutnotstext">
    <w:name w:val="endnote text"/>
    <w:basedOn w:val="Normal"/>
    <w:link w:val="SlutnotstextChar"/>
    <w:uiPriority w:val="99"/>
    <w:semiHidden/>
    <w:unhideWhenUsed/>
    <w:rsid w:val="000F112D"/>
    <w:rPr>
      <w:sz w:val="20"/>
      <w:szCs w:val="20"/>
    </w:rPr>
  </w:style>
  <w:style w:type="character" w:customStyle="1" w:styleId="SlutnotstextChar">
    <w:name w:val="Slutnotstext Char"/>
    <w:basedOn w:val="Standardstycketeckensnitt"/>
    <w:link w:val="Slutnotstext"/>
    <w:uiPriority w:val="99"/>
    <w:semiHidden/>
    <w:rsid w:val="000F112D"/>
    <w:rPr>
      <w:rFonts w:ascii="Garamond" w:hAnsi="Garamond" w:cs="Tahoma"/>
      <w:color w:val="000000"/>
      <w:sz w:val="20"/>
      <w:szCs w:val="20"/>
    </w:rPr>
  </w:style>
  <w:style w:type="character" w:styleId="Slutnotsreferens">
    <w:name w:val="endnote reference"/>
    <w:basedOn w:val="Standardstycketeckensnitt"/>
    <w:uiPriority w:val="99"/>
    <w:semiHidden/>
    <w:unhideWhenUsed/>
    <w:rsid w:val="000F11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o.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FE001-83BB-E44B-AB7F-D361EA69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1310</TotalTime>
  <Pages>12</Pages>
  <Words>3797</Words>
  <Characters>20128</Characters>
  <Application>Microsoft Office Word</Application>
  <DocSecurity>0</DocSecurity>
  <Lines>167</Lines>
  <Paragraphs>47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Linde</dc:creator>
  <cp:keywords/>
  <dc:description/>
  <cp:lastModifiedBy>Emma Linde</cp:lastModifiedBy>
  <cp:revision>52</cp:revision>
  <cp:lastPrinted>2023-04-19T12:19:00Z</cp:lastPrinted>
  <dcterms:created xsi:type="dcterms:W3CDTF">2023-04-17T11:32:00Z</dcterms:created>
  <dcterms:modified xsi:type="dcterms:W3CDTF">2023-10-09T09:01:00Z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2d99-4413-49ee-9551-0670efc4da27_Enabled">
    <vt:lpwstr>true</vt:lpwstr>
  </property>
  <property fmtid="{D5CDD505-2E9C-101B-9397-08002B2CF9AE}" pid="3" name="MSIP_Label_64592d99-4413-49ee-9551-0670efc4da27_SetDate">
    <vt:lpwstr>2023-03-16T08:26:16Z</vt:lpwstr>
  </property>
  <property fmtid="{D5CDD505-2E9C-101B-9397-08002B2CF9AE}" pid="4" name="MSIP_Label_64592d99-4413-49ee-9551-0670efc4da27_Method">
    <vt:lpwstr>Standard</vt:lpwstr>
  </property>
  <property fmtid="{D5CDD505-2E9C-101B-9397-08002B2CF9AE}" pid="5" name="MSIP_Label_64592d99-4413-49ee-9551-0670efc4da27_Name">
    <vt:lpwstr>Klass 1 - öppet</vt:lpwstr>
  </property>
  <property fmtid="{D5CDD505-2E9C-101B-9397-08002B2CF9AE}" pid="6" name="MSIP_Label_64592d99-4413-49ee-9551-0670efc4da27_SiteId">
    <vt:lpwstr>687e1b58-fbe3-4cfb-98bc-58f2496d274c</vt:lpwstr>
  </property>
  <property fmtid="{D5CDD505-2E9C-101B-9397-08002B2CF9AE}" pid="7" name="MSIP_Label_64592d99-4413-49ee-9551-0670efc4da27_ActionId">
    <vt:lpwstr>649384a4-13a1-4523-8b62-f08f5caf5751</vt:lpwstr>
  </property>
  <property fmtid="{D5CDD505-2E9C-101B-9397-08002B2CF9AE}" pid="8" name="MSIP_Label_64592d99-4413-49ee-9551-0670efc4da27_ContentBits">
    <vt:lpwstr>0</vt:lpwstr>
  </property>
</Properties>
</file>